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E5" w:rsidRDefault="00FA15E5" w:rsidP="00FA15E5">
      <w:pPr>
        <w:jc w:val="center"/>
        <w:rPr>
          <w:b/>
          <w:lang w:val="uk-UA" w:eastAsia="en-US"/>
        </w:rPr>
      </w:pPr>
      <w:r w:rsidRPr="0026402B">
        <w:rPr>
          <w:b/>
          <w:lang w:val="uk-UA" w:eastAsia="en-US"/>
        </w:rPr>
        <w:t>Цілі діяльності КП</w:t>
      </w:r>
    </w:p>
    <w:p w:rsidR="00FA15E5" w:rsidRPr="0026402B" w:rsidRDefault="00FA15E5" w:rsidP="00FA15E5">
      <w:pPr>
        <w:jc w:val="center"/>
        <w:rPr>
          <w:b/>
          <w:lang w:val="uk-UA" w:eastAsia="en-US"/>
        </w:rPr>
      </w:pP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Основні цілі діяльності підприємства: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>Координація та контроль за дотриманням суб’єктами господарювання, а саме: ТОВ «</w:t>
      </w:r>
      <w:proofErr w:type="spellStart"/>
      <w:r w:rsidRPr="000F768A">
        <w:rPr>
          <w:lang w:val="uk-UA"/>
        </w:rPr>
        <w:t>Ланет</w:t>
      </w:r>
      <w:proofErr w:type="spellEnd"/>
      <w:r w:rsidRPr="000F768A">
        <w:rPr>
          <w:lang w:val="uk-UA"/>
        </w:rPr>
        <w:t>», ПрАТ «Київстар», ПП «Пульсар», ТОВ «</w:t>
      </w:r>
      <w:proofErr w:type="spellStart"/>
      <w:r w:rsidRPr="000F768A">
        <w:rPr>
          <w:lang w:val="uk-UA"/>
        </w:rPr>
        <w:t>Мегалайн</w:t>
      </w:r>
      <w:proofErr w:type="spellEnd"/>
      <w:r w:rsidRPr="000F768A">
        <w:rPr>
          <w:lang w:val="uk-UA"/>
        </w:rPr>
        <w:t>», ФОП-СПД Мельник І.В., ПрАТ «</w:t>
      </w:r>
      <w:proofErr w:type="spellStart"/>
      <w:r w:rsidRPr="000F768A">
        <w:rPr>
          <w:lang w:val="uk-UA"/>
        </w:rPr>
        <w:t>Фарлеп</w:t>
      </w:r>
      <w:proofErr w:type="spellEnd"/>
      <w:r w:rsidRPr="000F768A">
        <w:rPr>
          <w:lang w:val="uk-UA"/>
        </w:rPr>
        <w:t xml:space="preserve"> – </w:t>
      </w:r>
      <w:proofErr w:type="spellStart"/>
      <w:r w:rsidRPr="000F768A">
        <w:rPr>
          <w:lang w:val="uk-UA"/>
        </w:rPr>
        <w:t>Інвест</w:t>
      </w:r>
      <w:proofErr w:type="spellEnd"/>
      <w:r w:rsidRPr="000F768A">
        <w:rPr>
          <w:lang w:val="uk-UA"/>
        </w:rPr>
        <w:t xml:space="preserve">», ФОП – СПД </w:t>
      </w:r>
      <w:proofErr w:type="spellStart"/>
      <w:r w:rsidRPr="000F768A">
        <w:rPr>
          <w:lang w:val="uk-UA"/>
        </w:rPr>
        <w:t>Суконнік</w:t>
      </w:r>
      <w:proofErr w:type="spellEnd"/>
      <w:r w:rsidRPr="000F768A">
        <w:rPr>
          <w:lang w:val="uk-UA"/>
        </w:rPr>
        <w:t xml:space="preserve"> М.В., ТОВ «</w:t>
      </w:r>
      <w:proofErr w:type="spellStart"/>
      <w:r w:rsidRPr="000F768A">
        <w:rPr>
          <w:lang w:val="uk-UA"/>
        </w:rPr>
        <w:t>Телесвіт</w:t>
      </w:r>
      <w:proofErr w:type="spellEnd"/>
      <w:r w:rsidRPr="000F768A">
        <w:rPr>
          <w:lang w:val="uk-UA"/>
        </w:rPr>
        <w:t xml:space="preserve">», ФОП –СПД </w:t>
      </w:r>
      <w:proofErr w:type="spellStart"/>
      <w:r w:rsidRPr="000F768A">
        <w:rPr>
          <w:lang w:val="uk-UA"/>
        </w:rPr>
        <w:t>Безкоровайний</w:t>
      </w:r>
      <w:proofErr w:type="spellEnd"/>
      <w:r w:rsidRPr="000F768A">
        <w:rPr>
          <w:lang w:val="uk-UA"/>
        </w:rPr>
        <w:t xml:space="preserve"> І.Б. та ПрАТ «ВФ Україна»</w:t>
      </w:r>
      <w:r w:rsidR="00BB38FD">
        <w:rPr>
          <w:lang w:val="uk-UA"/>
        </w:rPr>
        <w:t>,</w:t>
      </w:r>
      <w:r w:rsidR="00BB38FD" w:rsidRPr="00BB38FD">
        <w:rPr>
          <w:lang w:val="uk-UA"/>
        </w:rPr>
        <w:t xml:space="preserve"> ТзОВ "</w:t>
      </w:r>
      <w:proofErr w:type="spellStart"/>
      <w:r w:rsidR="00BB38FD" w:rsidRPr="00BB38FD">
        <w:rPr>
          <w:lang w:val="uk-UA"/>
        </w:rPr>
        <w:t>Юкрейн</w:t>
      </w:r>
      <w:proofErr w:type="spellEnd"/>
      <w:r w:rsidR="00BB38FD" w:rsidRPr="00BB38FD">
        <w:rPr>
          <w:lang w:val="uk-UA"/>
        </w:rPr>
        <w:t xml:space="preserve"> </w:t>
      </w:r>
      <w:proofErr w:type="spellStart"/>
      <w:r w:rsidR="00BB38FD" w:rsidRPr="00BB38FD">
        <w:rPr>
          <w:lang w:val="uk-UA"/>
        </w:rPr>
        <w:t>Інфрастракче</w:t>
      </w:r>
      <w:proofErr w:type="spellEnd"/>
      <w:r w:rsidR="00BB38FD" w:rsidRPr="00BB38FD">
        <w:rPr>
          <w:lang w:val="uk-UA"/>
        </w:rPr>
        <w:t xml:space="preserve"> </w:t>
      </w:r>
      <w:proofErr w:type="spellStart"/>
      <w:r w:rsidR="00BB38FD" w:rsidRPr="00BB38FD">
        <w:rPr>
          <w:lang w:val="uk-UA"/>
        </w:rPr>
        <w:t>Девелопмент</w:t>
      </w:r>
      <w:proofErr w:type="spellEnd"/>
      <w:r w:rsidR="00BB38FD" w:rsidRPr="00BB38FD">
        <w:rPr>
          <w:lang w:val="uk-UA"/>
        </w:rPr>
        <w:t>"</w:t>
      </w:r>
      <w:r w:rsidR="00BB38FD">
        <w:rPr>
          <w:lang w:val="uk-UA"/>
        </w:rPr>
        <w:t xml:space="preserve"> </w:t>
      </w:r>
      <w:r w:rsidRPr="000F768A">
        <w:rPr>
          <w:lang w:val="uk-UA"/>
        </w:rPr>
        <w:t>у межах міста Тернополя</w:t>
      </w:r>
      <w:r w:rsidR="00BB38FD">
        <w:rPr>
          <w:lang w:val="uk-UA"/>
        </w:rPr>
        <w:t xml:space="preserve"> </w:t>
      </w:r>
      <w:r w:rsidRPr="000F768A">
        <w:rPr>
          <w:lang w:val="uk-UA"/>
        </w:rPr>
        <w:t xml:space="preserve"> «Положення про правила розміщення телекомунікаційних мереж, мереж зв’язку  та іншого </w:t>
      </w:r>
      <w:proofErr w:type="spellStart"/>
      <w:r w:rsidRPr="000F768A">
        <w:rPr>
          <w:lang w:val="uk-UA"/>
        </w:rPr>
        <w:t>слабострумного</w:t>
      </w:r>
      <w:proofErr w:type="spellEnd"/>
      <w:r w:rsidRPr="000F768A">
        <w:rPr>
          <w:lang w:val="uk-UA"/>
        </w:rPr>
        <w:t xml:space="preserve"> обладнання на об’єктах в межах міста Тернополя, що належать до комунальної форми власності», затвердженого рішенням виконавчого комітету Тернопільської міської ради від 25.08.2011р. № 1447.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 xml:space="preserve">Утримання та обслуговування проекту «Безкоштовний бездротовий Інтернет в парках міста Тернополя» (покрито основні великі зони в усіх трьох основних парках міста: парк ім. </w:t>
      </w:r>
      <w:proofErr w:type="spellStart"/>
      <w:r w:rsidRPr="000F768A">
        <w:rPr>
          <w:lang w:val="uk-UA"/>
        </w:rPr>
        <w:t>Т.Г.Шевченка</w:t>
      </w:r>
      <w:proofErr w:type="spellEnd"/>
      <w:r w:rsidRPr="000F768A">
        <w:rPr>
          <w:lang w:val="uk-UA"/>
        </w:rPr>
        <w:t>, парк «</w:t>
      </w:r>
      <w:proofErr w:type="spellStart"/>
      <w:r w:rsidRPr="000F768A">
        <w:rPr>
          <w:lang w:val="uk-UA"/>
        </w:rPr>
        <w:t>Топільче</w:t>
      </w:r>
      <w:proofErr w:type="spellEnd"/>
      <w:r w:rsidRPr="000F768A">
        <w:rPr>
          <w:lang w:val="uk-UA"/>
        </w:rPr>
        <w:t>», парк «Національного відродження»).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>Обслуговування системи централізованого відеоспостереження включно з порталом публічного доступу http://webcam.te.ua, куди під’єднані усі камери, які розташовані в межах міста Тернополя та Тернопільської області.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>Організація забезпечення Тернопільської міської ради високошвидкісним доступом до мережі Інтернет та з’єднання структурних підрозділів Тернопільської міської ради оптоволоконними каналами.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>Надання телекомунікаційних послуг та забезпечення відеоспостереженням навчальним закладам, державним структурам, юридичним та фізичним</w:t>
      </w:r>
      <w:r w:rsidR="00BB38FD">
        <w:rPr>
          <w:lang w:val="uk-UA"/>
        </w:rPr>
        <w:t xml:space="preserve"> особам у межах міста Тернополя </w:t>
      </w:r>
      <w:r w:rsidRPr="000F768A">
        <w:rPr>
          <w:lang w:val="uk-UA"/>
        </w:rPr>
        <w:t xml:space="preserve">. 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>Побудова систем відеоспостереження у межах міста Тернополя та Тернопільської області.</w:t>
      </w:r>
    </w:p>
    <w:p w:rsidR="00FA15E5" w:rsidRPr="000F768A" w:rsidRDefault="00FA15E5" w:rsidP="00FA15E5">
      <w:pPr>
        <w:spacing w:line="360" w:lineRule="auto"/>
        <w:jc w:val="both"/>
        <w:rPr>
          <w:lang w:val="uk-UA"/>
        </w:rPr>
      </w:pPr>
      <w:r w:rsidRPr="000F768A">
        <w:rPr>
          <w:lang w:val="uk-UA"/>
        </w:rPr>
        <w:t>•</w:t>
      </w:r>
      <w:r w:rsidRPr="000F768A">
        <w:rPr>
          <w:lang w:val="uk-UA"/>
        </w:rPr>
        <w:tab/>
        <w:t>Побудова та обслуговування локальних та гібридних систем відеоспостереження та диспетчерських пунктів відеоспостереження у місті Тернополі та Тернопільській області.</w:t>
      </w:r>
    </w:p>
    <w:p w:rsidR="00FA15E5" w:rsidRPr="00FA15E5" w:rsidRDefault="00FA15E5">
      <w:pPr>
        <w:rPr>
          <w:lang w:val="uk-UA"/>
        </w:rPr>
      </w:pPr>
      <w:bookmarkStart w:id="0" w:name="_GoBack"/>
      <w:bookmarkEnd w:id="0"/>
    </w:p>
    <w:sectPr w:rsidR="00FA15E5" w:rsidRPr="00FA1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E5"/>
    <w:rsid w:val="00BB38FD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6A0D"/>
  <w15:chartTrackingRefBased/>
  <w15:docId w15:val="{439E60F0-E336-4242-8FF3-6D71CC4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2020-10-19T13:22:00Z</dcterms:created>
  <dcterms:modified xsi:type="dcterms:W3CDTF">2020-10-20T07:21:00Z</dcterms:modified>
</cp:coreProperties>
</file>