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A4" w:rsidRDefault="00C755A4" w:rsidP="00C755A4">
      <w:pPr>
        <w:spacing w:after="0" w:line="240" w:lineRule="auto"/>
        <w:ind w:left="3261" w:firstLine="1842"/>
        <w:rPr>
          <w:rFonts w:ascii="Times New Roman" w:hAnsi="Times New Roman" w:cs="Times New Roman"/>
          <w:sz w:val="24"/>
          <w:szCs w:val="24"/>
        </w:rPr>
      </w:pPr>
    </w:p>
    <w:p w:rsidR="00C755A4" w:rsidRPr="00A472E1"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Default="00C755A4" w:rsidP="00C755A4">
      <w:pPr>
        <w:spacing w:after="0" w:line="240" w:lineRule="auto"/>
        <w:ind w:left="3261" w:firstLine="1842"/>
        <w:rPr>
          <w:rFonts w:ascii="Times New Roman" w:hAnsi="Times New Roman" w:cs="Times New Roman"/>
          <w:sz w:val="24"/>
          <w:szCs w:val="24"/>
        </w:rPr>
      </w:pPr>
    </w:p>
    <w:p w:rsidR="00C755A4" w:rsidRPr="00A472E1" w:rsidRDefault="00C755A4" w:rsidP="00C755A4">
      <w:pPr>
        <w:spacing w:after="0" w:line="240" w:lineRule="auto"/>
        <w:ind w:left="3261" w:firstLine="1842"/>
        <w:rPr>
          <w:rFonts w:ascii="Times New Roman" w:hAnsi="Times New Roman" w:cs="Times New Roman"/>
          <w:sz w:val="24"/>
          <w:szCs w:val="24"/>
        </w:rPr>
      </w:pPr>
    </w:p>
    <w:p w:rsidR="00C755A4" w:rsidRPr="00A472E1" w:rsidRDefault="00C755A4" w:rsidP="00C755A4">
      <w:pPr>
        <w:spacing w:after="0" w:line="240" w:lineRule="auto"/>
        <w:ind w:left="3261" w:firstLine="1842"/>
        <w:rPr>
          <w:rFonts w:ascii="Times New Roman" w:hAnsi="Times New Roman" w:cs="Times New Roman"/>
          <w:sz w:val="24"/>
          <w:szCs w:val="24"/>
        </w:rPr>
      </w:pPr>
    </w:p>
    <w:p w:rsidR="00C755A4" w:rsidRPr="00A472E1" w:rsidRDefault="00C755A4" w:rsidP="00C755A4">
      <w:pPr>
        <w:spacing w:after="0" w:line="240" w:lineRule="auto"/>
        <w:ind w:left="3261" w:firstLine="1842"/>
        <w:rPr>
          <w:rFonts w:ascii="Times New Roman" w:hAnsi="Times New Roman" w:cs="Times New Roman"/>
          <w:sz w:val="24"/>
          <w:szCs w:val="24"/>
        </w:rPr>
      </w:pPr>
      <w:r w:rsidRPr="00A472E1">
        <w:rPr>
          <w:rFonts w:ascii="Times New Roman" w:hAnsi="Times New Roman" w:cs="Times New Roman"/>
          <w:sz w:val="24"/>
          <w:szCs w:val="24"/>
        </w:rPr>
        <w:t>Постійній комісії міської ради</w:t>
      </w:r>
    </w:p>
    <w:p w:rsidR="00C755A4" w:rsidRPr="00A472E1" w:rsidRDefault="00C755A4" w:rsidP="00C755A4">
      <w:pPr>
        <w:spacing w:after="0" w:line="240" w:lineRule="auto"/>
        <w:ind w:left="5103"/>
        <w:rPr>
          <w:rFonts w:ascii="Times New Roman" w:hAnsi="Times New Roman" w:cs="Times New Roman"/>
          <w:sz w:val="24"/>
          <w:szCs w:val="24"/>
        </w:rPr>
      </w:pPr>
      <w:r w:rsidRPr="00A472E1">
        <w:rPr>
          <w:rFonts w:ascii="Times New Roman" w:hAnsi="Times New Roman" w:cs="Times New Roman"/>
          <w:sz w:val="24"/>
          <w:szCs w:val="24"/>
        </w:rPr>
        <w:t>з питань місцевого самоврядування, законності,правопорядку,регламенту та депутатської діяльності</w:t>
      </w:r>
    </w:p>
    <w:p w:rsidR="00C755A4" w:rsidRPr="00A472E1" w:rsidRDefault="00C755A4" w:rsidP="00C755A4">
      <w:pPr>
        <w:spacing w:after="0" w:line="240" w:lineRule="auto"/>
        <w:ind w:left="284"/>
        <w:rPr>
          <w:rFonts w:ascii="Times New Roman" w:hAnsi="Times New Roman" w:cs="Times New Roman"/>
          <w:sz w:val="24"/>
          <w:szCs w:val="24"/>
        </w:rPr>
      </w:pPr>
    </w:p>
    <w:p w:rsidR="00B84D75" w:rsidRPr="00516357" w:rsidRDefault="00C755A4" w:rsidP="00B84D7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B84D75" w:rsidRPr="00516357">
        <w:rPr>
          <w:rFonts w:ascii="Times New Roman" w:hAnsi="Times New Roman" w:cs="Times New Roman"/>
          <w:sz w:val="24"/>
          <w:szCs w:val="24"/>
        </w:rPr>
        <w:t xml:space="preserve">Направляємо перелік питань </w:t>
      </w:r>
      <w:r w:rsidR="00B84D75">
        <w:rPr>
          <w:rFonts w:ascii="Times New Roman" w:hAnsi="Times New Roman" w:cs="Times New Roman"/>
          <w:sz w:val="24"/>
          <w:szCs w:val="24"/>
        </w:rPr>
        <w:t xml:space="preserve">для включення до порядку денного засідання постійної комісії міської ради з питань </w:t>
      </w:r>
      <w:r w:rsidR="00B84D75" w:rsidRPr="00A472E1">
        <w:rPr>
          <w:rFonts w:ascii="Times New Roman" w:hAnsi="Times New Roman" w:cs="Times New Roman"/>
          <w:sz w:val="24"/>
          <w:szCs w:val="24"/>
        </w:rPr>
        <w:t>місцевого самоврядування, законності,</w:t>
      </w:r>
      <w:r w:rsidR="00B84D75">
        <w:rPr>
          <w:rFonts w:ascii="Times New Roman" w:hAnsi="Times New Roman" w:cs="Times New Roman"/>
          <w:sz w:val="24"/>
          <w:szCs w:val="24"/>
        </w:rPr>
        <w:t xml:space="preserve"> </w:t>
      </w:r>
      <w:r w:rsidR="00B84D75" w:rsidRPr="00A472E1">
        <w:rPr>
          <w:rFonts w:ascii="Times New Roman" w:hAnsi="Times New Roman" w:cs="Times New Roman"/>
          <w:sz w:val="24"/>
          <w:szCs w:val="24"/>
        </w:rPr>
        <w:t>правопорядку,</w:t>
      </w:r>
      <w:r w:rsidR="00B84D75">
        <w:rPr>
          <w:rFonts w:ascii="Times New Roman" w:hAnsi="Times New Roman" w:cs="Times New Roman"/>
          <w:sz w:val="24"/>
          <w:szCs w:val="24"/>
        </w:rPr>
        <w:t xml:space="preserve"> </w:t>
      </w:r>
      <w:r w:rsidR="00B84D75" w:rsidRPr="00A472E1">
        <w:rPr>
          <w:rFonts w:ascii="Times New Roman" w:hAnsi="Times New Roman" w:cs="Times New Roman"/>
          <w:sz w:val="24"/>
          <w:szCs w:val="24"/>
        </w:rPr>
        <w:t>регламенту та депутатської діяльності</w:t>
      </w:r>
      <w:r w:rsidR="00B84D75" w:rsidRPr="00516357">
        <w:rPr>
          <w:rFonts w:ascii="Times New Roman" w:hAnsi="Times New Roman" w:cs="Times New Roman"/>
          <w:sz w:val="24"/>
          <w:szCs w:val="24"/>
        </w:rPr>
        <w:t>:</w:t>
      </w:r>
    </w:p>
    <w:p w:rsidR="00B84D75" w:rsidRPr="00516357" w:rsidRDefault="00B84D75" w:rsidP="00B84D75">
      <w:pPr>
        <w:spacing w:after="0" w:line="240" w:lineRule="auto"/>
        <w:ind w:firstLine="708"/>
        <w:jc w:val="both"/>
        <w:rPr>
          <w:rFonts w:ascii="Times New Roman" w:hAnsi="Times New Roman" w:cs="Times New Roman"/>
          <w:sz w:val="24"/>
          <w:szCs w:val="24"/>
        </w:rPr>
      </w:pPr>
    </w:p>
    <w:tbl>
      <w:tblPr>
        <w:tblStyle w:val="a4"/>
        <w:tblW w:w="5000" w:type="pct"/>
        <w:tblLook w:val="04A0"/>
      </w:tblPr>
      <w:tblGrid>
        <w:gridCol w:w="842"/>
        <w:gridCol w:w="9013"/>
      </w:tblGrid>
      <w:tr w:rsidR="00B84D75" w:rsidRPr="005728F6" w:rsidTr="000D2A0B">
        <w:tc>
          <w:tcPr>
            <w:tcW w:w="427" w:type="pct"/>
          </w:tcPr>
          <w:p w:rsidR="00B84D75" w:rsidRPr="00516357" w:rsidRDefault="00B84D75" w:rsidP="00B84D75">
            <w:pPr>
              <w:pStyle w:val="a3"/>
              <w:numPr>
                <w:ilvl w:val="0"/>
                <w:numId w:val="2"/>
              </w:numPr>
              <w:ind w:left="0" w:firstLine="0"/>
              <w:jc w:val="center"/>
              <w:rPr>
                <w:rFonts w:ascii="Times New Roman" w:hAnsi="Times New Roman"/>
                <w:color w:val="000000"/>
                <w:sz w:val="24"/>
                <w:szCs w:val="24"/>
              </w:rPr>
            </w:pPr>
          </w:p>
        </w:tc>
        <w:tc>
          <w:tcPr>
            <w:tcW w:w="4573" w:type="pct"/>
          </w:tcPr>
          <w:p w:rsidR="00B84D75" w:rsidRPr="0021471C" w:rsidRDefault="00B84D75" w:rsidP="000D2A0B">
            <w:pPr>
              <w:jc w:val="both"/>
              <w:rPr>
                <w:rFonts w:ascii="Times New Roman" w:hAnsi="Times New Roman" w:cs="Times New Roman"/>
                <w:sz w:val="24"/>
                <w:szCs w:val="24"/>
              </w:rPr>
            </w:pPr>
            <w:r w:rsidRPr="00B84D75">
              <w:rPr>
                <w:rFonts w:ascii="Times New Roman" w:hAnsi="Times New Roman" w:cs="Times New Roman"/>
                <w:sz w:val="24"/>
                <w:szCs w:val="24"/>
              </w:rPr>
              <w:t>Про внесення змін до Положень про виконавчі органи міської ради</w:t>
            </w:r>
          </w:p>
        </w:tc>
      </w:tr>
      <w:tr w:rsidR="00B84D75" w:rsidRPr="00F95E88" w:rsidTr="000D2A0B">
        <w:tc>
          <w:tcPr>
            <w:tcW w:w="427" w:type="pct"/>
          </w:tcPr>
          <w:p w:rsidR="00B84D75" w:rsidRPr="00516357" w:rsidRDefault="00B84D75" w:rsidP="00B84D75">
            <w:pPr>
              <w:pStyle w:val="a3"/>
              <w:numPr>
                <w:ilvl w:val="0"/>
                <w:numId w:val="2"/>
              </w:numPr>
              <w:ind w:left="0" w:firstLine="0"/>
              <w:jc w:val="center"/>
              <w:rPr>
                <w:rFonts w:ascii="Times New Roman" w:hAnsi="Times New Roman"/>
                <w:color w:val="000000"/>
                <w:sz w:val="24"/>
                <w:szCs w:val="24"/>
              </w:rPr>
            </w:pPr>
          </w:p>
        </w:tc>
        <w:tc>
          <w:tcPr>
            <w:tcW w:w="4573" w:type="pct"/>
          </w:tcPr>
          <w:p w:rsidR="00B84D75" w:rsidRPr="00516357" w:rsidRDefault="00B84D75" w:rsidP="000D2A0B">
            <w:pPr>
              <w:rPr>
                <w:rFonts w:ascii="Times New Roman" w:hAnsi="Times New Roman"/>
                <w:sz w:val="24"/>
                <w:szCs w:val="24"/>
              </w:rPr>
            </w:pPr>
            <w:r w:rsidRPr="00B84D75">
              <w:rPr>
                <w:rFonts w:ascii="Times New Roman" w:hAnsi="Times New Roman"/>
                <w:sz w:val="24"/>
                <w:szCs w:val="24"/>
              </w:rPr>
              <w:t>Про внесення змін до рішення міської ради від 24.11.2015 №7/2/136 «Про створення адміністративної комісії»</w:t>
            </w:r>
          </w:p>
        </w:tc>
      </w:tr>
      <w:tr w:rsidR="00B84D75" w:rsidRPr="00F95E88" w:rsidTr="000D2A0B">
        <w:tc>
          <w:tcPr>
            <w:tcW w:w="427" w:type="pct"/>
          </w:tcPr>
          <w:p w:rsidR="00B84D75" w:rsidRPr="00516357" w:rsidRDefault="00B84D75" w:rsidP="00B84D75">
            <w:pPr>
              <w:pStyle w:val="a3"/>
              <w:numPr>
                <w:ilvl w:val="0"/>
                <w:numId w:val="2"/>
              </w:numPr>
              <w:ind w:left="0" w:firstLine="0"/>
              <w:jc w:val="center"/>
              <w:rPr>
                <w:rFonts w:ascii="Times New Roman" w:hAnsi="Times New Roman"/>
                <w:color w:val="000000"/>
                <w:sz w:val="24"/>
                <w:szCs w:val="24"/>
              </w:rPr>
            </w:pPr>
          </w:p>
        </w:tc>
        <w:tc>
          <w:tcPr>
            <w:tcW w:w="4573" w:type="pct"/>
          </w:tcPr>
          <w:p w:rsidR="00B84D75" w:rsidRPr="00B84D75" w:rsidRDefault="00B84D75" w:rsidP="000D2A0B">
            <w:pPr>
              <w:rPr>
                <w:rFonts w:ascii="Times New Roman" w:hAnsi="Times New Roman"/>
                <w:sz w:val="24"/>
                <w:szCs w:val="24"/>
              </w:rPr>
            </w:pPr>
            <w:r w:rsidRPr="00B84D75">
              <w:rPr>
                <w:rFonts w:ascii="Times New Roman" w:hAnsi="Times New Roman"/>
                <w:sz w:val="24"/>
                <w:szCs w:val="24"/>
              </w:rPr>
              <w:t>Про зняття з контролю рішень міської ради</w:t>
            </w:r>
          </w:p>
        </w:tc>
      </w:tr>
      <w:tr w:rsidR="005E154A" w:rsidRPr="00F95E88" w:rsidTr="000D2A0B">
        <w:tc>
          <w:tcPr>
            <w:tcW w:w="427" w:type="pct"/>
          </w:tcPr>
          <w:p w:rsidR="005E154A" w:rsidRPr="00516357" w:rsidRDefault="005E154A" w:rsidP="00B84D75">
            <w:pPr>
              <w:pStyle w:val="a3"/>
              <w:numPr>
                <w:ilvl w:val="0"/>
                <w:numId w:val="2"/>
              </w:numPr>
              <w:ind w:left="0" w:firstLine="0"/>
              <w:jc w:val="center"/>
              <w:rPr>
                <w:rFonts w:ascii="Times New Roman" w:hAnsi="Times New Roman"/>
                <w:color w:val="000000"/>
                <w:sz w:val="24"/>
                <w:szCs w:val="24"/>
              </w:rPr>
            </w:pPr>
          </w:p>
        </w:tc>
        <w:tc>
          <w:tcPr>
            <w:tcW w:w="4573" w:type="pct"/>
          </w:tcPr>
          <w:p w:rsidR="005E154A" w:rsidRPr="00B84D75" w:rsidRDefault="005E154A" w:rsidP="000D2A0B">
            <w:pPr>
              <w:rPr>
                <w:rFonts w:ascii="Times New Roman" w:hAnsi="Times New Roman"/>
                <w:sz w:val="24"/>
                <w:szCs w:val="24"/>
              </w:rPr>
            </w:pPr>
            <w:r>
              <w:rPr>
                <w:rFonts w:ascii="Times New Roman" w:hAnsi="Times New Roman"/>
                <w:sz w:val="24"/>
                <w:szCs w:val="24"/>
              </w:rPr>
              <w:t>Лист  заступника міського голови-керуючого справами І.С.Хімейчука від 11.10.2019р. №12864/05ф щодо розгляду подання прокуратури</w:t>
            </w:r>
          </w:p>
        </w:tc>
      </w:tr>
      <w:tr w:rsidR="00C94839" w:rsidRPr="00F95E88" w:rsidTr="000D2A0B">
        <w:tc>
          <w:tcPr>
            <w:tcW w:w="427" w:type="pct"/>
          </w:tcPr>
          <w:p w:rsidR="00C94839" w:rsidRPr="00516357" w:rsidRDefault="00C94839" w:rsidP="00B84D75">
            <w:pPr>
              <w:pStyle w:val="a3"/>
              <w:numPr>
                <w:ilvl w:val="0"/>
                <w:numId w:val="2"/>
              </w:numPr>
              <w:ind w:left="0" w:firstLine="0"/>
              <w:jc w:val="center"/>
              <w:rPr>
                <w:rFonts w:ascii="Times New Roman" w:hAnsi="Times New Roman"/>
                <w:color w:val="000000"/>
                <w:sz w:val="24"/>
                <w:szCs w:val="24"/>
              </w:rPr>
            </w:pPr>
          </w:p>
        </w:tc>
        <w:tc>
          <w:tcPr>
            <w:tcW w:w="4573" w:type="pct"/>
          </w:tcPr>
          <w:p w:rsidR="00C94839" w:rsidRDefault="00C94839" w:rsidP="000D2A0B">
            <w:pPr>
              <w:rPr>
                <w:rFonts w:ascii="Times New Roman" w:hAnsi="Times New Roman"/>
                <w:sz w:val="24"/>
                <w:szCs w:val="24"/>
              </w:rPr>
            </w:pPr>
            <w:r w:rsidRPr="00C94839">
              <w:rPr>
                <w:rFonts w:ascii="Times New Roman" w:hAnsi="Times New Roman"/>
                <w:sz w:val="24"/>
                <w:szCs w:val="24"/>
              </w:rPr>
              <w:t>Про структуру виконавчих органів міської ради</w:t>
            </w:r>
          </w:p>
        </w:tc>
      </w:tr>
      <w:tr w:rsidR="00C94839" w:rsidRPr="00F95E88" w:rsidTr="000D2A0B">
        <w:tc>
          <w:tcPr>
            <w:tcW w:w="427" w:type="pct"/>
          </w:tcPr>
          <w:p w:rsidR="00C94839" w:rsidRPr="00516357" w:rsidRDefault="00C94839" w:rsidP="00B84D75">
            <w:pPr>
              <w:pStyle w:val="a3"/>
              <w:numPr>
                <w:ilvl w:val="0"/>
                <w:numId w:val="2"/>
              </w:numPr>
              <w:ind w:left="0" w:firstLine="0"/>
              <w:jc w:val="center"/>
              <w:rPr>
                <w:rFonts w:ascii="Times New Roman" w:hAnsi="Times New Roman"/>
                <w:color w:val="000000"/>
                <w:sz w:val="24"/>
                <w:szCs w:val="24"/>
              </w:rPr>
            </w:pPr>
          </w:p>
        </w:tc>
        <w:tc>
          <w:tcPr>
            <w:tcW w:w="4573" w:type="pct"/>
          </w:tcPr>
          <w:p w:rsidR="00C94839" w:rsidRPr="00C94839" w:rsidRDefault="00C94839" w:rsidP="000D2A0B">
            <w:pPr>
              <w:rPr>
                <w:rFonts w:ascii="Times New Roman" w:hAnsi="Times New Roman"/>
                <w:sz w:val="24"/>
                <w:szCs w:val="24"/>
              </w:rPr>
            </w:pPr>
            <w:r w:rsidRPr="00C94839">
              <w:rPr>
                <w:rFonts w:ascii="Times New Roman" w:hAnsi="Times New Roman"/>
                <w:sz w:val="24"/>
                <w:szCs w:val="24"/>
              </w:rPr>
              <w:t>Про звільнення із посади секретаря Тернопільської міської ради Шумади Віктора Володимировича</w:t>
            </w:r>
          </w:p>
        </w:tc>
      </w:tr>
    </w:tbl>
    <w:p w:rsidR="00C755A4" w:rsidRPr="00A472E1" w:rsidRDefault="00C755A4" w:rsidP="00C755A4">
      <w:pPr>
        <w:spacing w:after="0" w:line="240" w:lineRule="auto"/>
        <w:ind w:firstLine="142"/>
        <w:jc w:val="both"/>
        <w:rPr>
          <w:rFonts w:ascii="Times New Roman" w:hAnsi="Times New Roman" w:cs="Times New Roman"/>
          <w:sz w:val="24"/>
          <w:szCs w:val="24"/>
          <w:u w:val="double"/>
        </w:rPr>
      </w:pPr>
    </w:p>
    <w:p w:rsidR="00C755A4" w:rsidRDefault="00C755A4" w:rsidP="00C755A4">
      <w:pPr>
        <w:spacing w:after="0" w:line="240" w:lineRule="auto"/>
        <w:jc w:val="center"/>
        <w:rPr>
          <w:rFonts w:ascii="Times New Roman" w:hAnsi="Times New Roman" w:cs="Times New Roman"/>
          <w:sz w:val="24"/>
          <w:szCs w:val="24"/>
        </w:rPr>
      </w:pPr>
    </w:p>
    <w:p w:rsidR="00C755A4" w:rsidRDefault="00C755A4" w:rsidP="00C755A4">
      <w:pPr>
        <w:spacing w:after="0" w:line="240" w:lineRule="auto"/>
        <w:jc w:val="center"/>
        <w:rPr>
          <w:rFonts w:ascii="Times New Roman" w:hAnsi="Times New Roman" w:cs="Times New Roman"/>
          <w:sz w:val="24"/>
          <w:szCs w:val="24"/>
        </w:rPr>
      </w:pPr>
      <w:r w:rsidRPr="00A472E1">
        <w:rPr>
          <w:rFonts w:ascii="Times New Roman" w:hAnsi="Times New Roman" w:cs="Times New Roman"/>
          <w:sz w:val="24"/>
          <w:szCs w:val="24"/>
        </w:rPr>
        <w:t>Міський голова</w:t>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t>С.В. Надал</w:t>
      </w:r>
    </w:p>
    <w:p w:rsidR="00C755A4" w:rsidRDefault="00C755A4" w:rsidP="00C755A4">
      <w:pPr>
        <w:spacing w:after="0" w:line="240" w:lineRule="auto"/>
        <w:jc w:val="center"/>
        <w:rPr>
          <w:rFonts w:ascii="Times New Roman" w:hAnsi="Times New Roman" w:cs="Times New Roman"/>
          <w:sz w:val="24"/>
          <w:szCs w:val="24"/>
        </w:rPr>
      </w:pPr>
    </w:p>
    <w:p w:rsidR="00C755A4" w:rsidRDefault="00C755A4" w:rsidP="00C755A4">
      <w:pPr>
        <w:spacing w:after="0" w:line="240" w:lineRule="auto"/>
        <w:jc w:val="center"/>
        <w:rPr>
          <w:rFonts w:ascii="Times New Roman" w:hAnsi="Times New Roman" w:cs="Times New Roman"/>
          <w:sz w:val="20"/>
          <w:szCs w:val="20"/>
        </w:rPr>
      </w:pPr>
    </w:p>
    <w:p w:rsidR="00C755A4" w:rsidRDefault="00C755A4" w:rsidP="00C755A4">
      <w:pPr>
        <w:spacing w:after="0" w:line="240" w:lineRule="auto"/>
        <w:rPr>
          <w:rFonts w:ascii="Times New Roman" w:hAnsi="Times New Roman" w:cs="Times New Roman"/>
          <w:sz w:val="20"/>
          <w:szCs w:val="20"/>
        </w:rPr>
      </w:pPr>
    </w:p>
    <w:p w:rsidR="00C755A4" w:rsidRDefault="00C755A4" w:rsidP="00C755A4">
      <w:pPr>
        <w:spacing w:after="0" w:line="240" w:lineRule="auto"/>
        <w:rPr>
          <w:rFonts w:ascii="Times New Roman" w:hAnsi="Times New Roman" w:cs="Times New Roman"/>
          <w:sz w:val="20"/>
          <w:szCs w:val="20"/>
        </w:rPr>
      </w:pPr>
    </w:p>
    <w:p w:rsidR="00C755A4" w:rsidRDefault="00C755A4" w:rsidP="00C755A4">
      <w:pPr>
        <w:spacing w:after="0" w:line="240" w:lineRule="auto"/>
        <w:rPr>
          <w:rFonts w:ascii="Times New Roman" w:hAnsi="Times New Roman" w:cs="Times New Roman"/>
          <w:sz w:val="20"/>
          <w:szCs w:val="20"/>
        </w:rPr>
      </w:pPr>
      <w:r w:rsidRPr="00255350">
        <w:rPr>
          <w:rFonts w:ascii="Times New Roman" w:hAnsi="Times New Roman" w:cs="Times New Roman"/>
          <w:sz w:val="20"/>
          <w:szCs w:val="20"/>
        </w:rPr>
        <w:t>Хімейчук І.С.</w:t>
      </w:r>
    </w:p>
    <w:p w:rsidR="00C755A4" w:rsidRDefault="00C755A4" w:rsidP="00C755A4">
      <w:pPr>
        <w:spacing w:after="0" w:line="240" w:lineRule="auto"/>
        <w:rPr>
          <w:rFonts w:ascii="Times New Roman" w:hAnsi="Times New Roman" w:cs="Times New Roman"/>
          <w:sz w:val="20"/>
          <w:szCs w:val="20"/>
        </w:rPr>
      </w:pPr>
    </w:p>
    <w:p w:rsidR="00C755A4" w:rsidRDefault="00C755A4" w:rsidP="00C755A4">
      <w:pPr>
        <w:spacing w:after="0" w:line="240" w:lineRule="auto"/>
        <w:rPr>
          <w:rFonts w:ascii="Times New Roman" w:hAnsi="Times New Roman" w:cs="Times New Roman"/>
          <w:sz w:val="20"/>
          <w:szCs w:val="20"/>
        </w:rPr>
      </w:pPr>
    </w:p>
    <w:p w:rsidR="00C755A4" w:rsidRDefault="00C755A4" w:rsidP="00C755A4">
      <w:pPr>
        <w:spacing w:after="0" w:line="240" w:lineRule="auto"/>
        <w:rPr>
          <w:rFonts w:ascii="Times New Roman" w:hAnsi="Times New Roman" w:cs="Times New Roman"/>
          <w:sz w:val="24"/>
          <w:szCs w:val="24"/>
        </w:rPr>
      </w:pPr>
      <w:r>
        <w:rPr>
          <w:rFonts w:ascii="Times New Roman" w:hAnsi="Times New Roman" w:cs="Times New Roman"/>
          <w:sz w:val="20"/>
          <w:szCs w:val="20"/>
        </w:rPr>
        <w:t>Шумада В.В.</w:t>
      </w:r>
    </w:p>
    <w:p w:rsidR="003C1EF0" w:rsidRDefault="003C1EF0"/>
    <w:p w:rsidR="00654095" w:rsidRDefault="00654095" w:rsidP="00654095">
      <w:pPr>
        <w:rPr>
          <w:rFonts w:ascii="Times New Roman" w:hAnsi="Times New Roman" w:cs="Times New Roman"/>
          <w:b/>
          <w:sz w:val="24"/>
          <w:szCs w:val="24"/>
        </w:rPr>
      </w:pPr>
      <w:r w:rsidRPr="00654095">
        <w:rPr>
          <w:b/>
        </w:rPr>
        <w:t xml:space="preserve">1. </w:t>
      </w:r>
      <w:r w:rsidRPr="00654095">
        <w:rPr>
          <w:rFonts w:ascii="Times New Roman" w:hAnsi="Times New Roman" w:cs="Times New Roman"/>
          <w:b/>
          <w:sz w:val="24"/>
          <w:szCs w:val="24"/>
        </w:rPr>
        <w:t>Про внесення змін до Положень про виконавчі органи міської ради</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 xml:space="preserve">Відповідно до Закону України «Про місцеве самоврядування в Україні», враховуючи висновок постійної комісії міської ради з питань місцевого самоврядування, законності, правопорядку, регламенту та депутатської діяльності, міська рада </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ВИРІШИЛА:</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1.Внести зміни до Положень про виконавчі органи міської ради шляхом  викладення  в новій редакції:,</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lastRenderedPageBreak/>
        <w:t>1.1. Положення про управління торгівлі, побуту та захисту прав споживачів Тернопільської міської ради, згідно з додатком 1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1.2 Положення про управління організаційно-виконавчої роботи Тернопільської міської ради,  згідно з додатком  2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1.3 Положення про фінансове управління Тернопільської міської ради,  згідно з додатком  3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1.4 Положення про управління економіки, промисловості та праці Тернопільської міської ради,  згідно з додатком  4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1.5 Положення про управління надзвичайних ситуаційТернопільської міської ради,  згідно з додатком  5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1.6 Положення про відділ квартирного обліку та нерухомості Тернопільської міської ради в новій редакції, згідно з додатком 6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1.7 Положення про управління матеріального забезпечення та інформаційних технологій Тернопільської міської ради в новій редакції, згідно з додатком 7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1.8.  Положення про управління державної реєстрації Тернопільської міської ради в новій редакції, згідно з додатком 8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1.9.  Положення про управління обліку та контролю за використанням комунального майна Тернопільської міської ради в новій редакції, згідно з додатком 9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1.10.Положення про відділ ведення Державного реєстру виборців Тернопільської міської ради в новій редакції, згідно з додатком 10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1.11.Положення про відділ обліку та фінансового забезпечення Тернопільської міської ради в новій редакції, згідно з додатком 11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1.12.Положення про управління правового забезпечення Тернопільської міської ради в новій редакції, згідно з додатком 12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1.13.Положення про відділ взаємодії з правоохоронними органами, запобігання корупції та мобілізаційної роботи Тернопільської міської ради в новій редакції, згідно з додатком 13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1.14.Положення про відділ земельних ресурсів Тернопільської міської ради в новій редакції, згідно з додатком 14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1.15. Положення про відділ зв’язків з громадськістю та засобами масової інформації Тернопільської міської ради в новій редакції, згідно з додатком 15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1.16.Положення про відділ кадрового забезпечення Тернопільської міської ради в новій редакції, згідно з додатком 16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1.17.Положення про управління стратегічного розвитку міста Тернопільської міської ради в новій редакції, згідно з додатком 17 (додається).</w:t>
      </w:r>
    </w:p>
    <w:p w:rsidR="00654095" w:rsidRPr="00654095" w:rsidRDefault="00654095" w:rsidP="00654095">
      <w:pPr>
        <w:rPr>
          <w:rFonts w:ascii="Times New Roman" w:hAnsi="Times New Roman" w:cs="Times New Roman"/>
          <w:sz w:val="24"/>
          <w:szCs w:val="24"/>
        </w:rPr>
      </w:pPr>
      <w:r w:rsidRPr="00654095">
        <w:rPr>
          <w:rFonts w:ascii="Times New Roman" w:hAnsi="Times New Roman" w:cs="Times New Roman"/>
          <w:sz w:val="24"/>
          <w:szCs w:val="24"/>
        </w:rPr>
        <w:t>1.18.Положення про управління у справах сім'ї, молодіжної політики і спорту Тернопільської міської ради в новій редакції, згідно з додатком 18 (додається).</w:t>
      </w:r>
    </w:p>
    <w:p w:rsidR="00654095" w:rsidRPr="00654095" w:rsidRDefault="00654095" w:rsidP="00654095">
      <w:pPr>
        <w:spacing w:after="0" w:line="240" w:lineRule="auto"/>
        <w:ind w:left="6379"/>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lastRenderedPageBreak/>
        <w:t>Додаток 1</w:t>
      </w:r>
    </w:p>
    <w:p w:rsidR="00654095" w:rsidRPr="00654095" w:rsidRDefault="00654095" w:rsidP="00654095">
      <w:pPr>
        <w:tabs>
          <w:tab w:val="left" w:pos="5940"/>
        </w:tabs>
        <w:spacing w:after="0" w:line="240" w:lineRule="auto"/>
        <w:ind w:left="6379"/>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w:t>
      </w:r>
    </w:p>
    <w:p w:rsidR="00654095" w:rsidRPr="00654095" w:rsidRDefault="00654095" w:rsidP="00654095">
      <w:pPr>
        <w:tabs>
          <w:tab w:val="left" w:pos="5940"/>
        </w:tabs>
        <w:spacing w:after="0" w:line="240" w:lineRule="auto"/>
        <w:ind w:left="6379"/>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від__________ №_________</w:t>
      </w: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firstLine="54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line="240" w:lineRule="auto"/>
        <w:ind w:firstLine="54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торгівлі, побуту та захисту прав споживачів</w:t>
      </w:r>
    </w:p>
    <w:p w:rsidR="00654095" w:rsidRPr="00654095" w:rsidRDefault="00654095" w:rsidP="00654095">
      <w:pPr>
        <w:spacing w:after="0" w:line="240" w:lineRule="auto"/>
        <w:ind w:firstLine="54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Тернопільської міської ради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z w:val="24"/>
          <w:lang w:eastAsia="en-US"/>
        </w:rPr>
        <w:t>1. Загальнi положення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1.1. Управління торгівлі, побуту та захисту прав споживачів Тернопільської міської ради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з питань діяльності виконавчих органів ради.</w:t>
      </w:r>
    </w:p>
    <w:p w:rsidR="00654095" w:rsidRPr="00654095" w:rsidRDefault="00654095" w:rsidP="00654095">
      <w:pPr>
        <w:shd w:val="clear" w:color="auto" w:fill="FFFFFF"/>
        <w:spacing w:after="0" w:line="240" w:lineRule="auto"/>
        <w:ind w:firstLine="708"/>
        <w:jc w:val="both"/>
        <w:outlineLvl w:val="3"/>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1.2. Управління у своїй діяльності керується Конституцією України,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hyperlink r:id="rId5" w:history="1">
        <w:r w:rsidRPr="00654095">
          <w:rPr>
            <w:rFonts w:ascii="Times New Roman" w:eastAsia="Calibri" w:hAnsi="Times New Roman" w:cs="Times New Roman"/>
            <w:sz w:val="24"/>
            <w:szCs w:val="24"/>
            <w:lang w:eastAsia="en-US"/>
          </w:rPr>
          <w:t>Настановою у сфері якості Тернопільської міської ради</w:t>
        </w:r>
      </w:hyperlink>
      <w:r w:rsidRPr="00654095">
        <w:rPr>
          <w:rFonts w:ascii="Times New Roman" w:eastAsia="Calibri" w:hAnsi="Times New Roman" w:cs="Times New Roman"/>
          <w:sz w:val="24"/>
          <w:szCs w:val="24"/>
          <w:lang w:eastAsia="en-US"/>
        </w:rPr>
        <w:t xml:space="preserve">, стандартом ISO 9001:2015, </w:t>
      </w:r>
      <w:hyperlink r:id="rId6" w:history="1">
        <w:r w:rsidRPr="00654095">
          <w:rPr>
            <w:rFonts w:ascii="Times New Roman" w:eastAsia="Calibri" w:hAnsi="Times New Roman" w:cs="Times New Roman"/>
            <w:bCs/>
            <w:sz w:val="24"/>
            <w:szCs w:val="24"/>
            <w:lang w:eastAsia="en-US"/>
          </w:rPr>
          <w:t>Політикою у сфері якості </w:t>
        </w:r>
      </w:hyperlink>
      <w:r w:rsidRPr="00654095">
        <w:rPr>
          <w:rFonts w:ascii="Times New Roman" w:eastAsia="Calibri" w:hAnsi="Times New Roman" w:cs="Times New Roman"/>
          <w:sz w:val="24"/>
          <w:szCs w:val="24"/>
          <w:lang w:eastAsia="en-US"/>
        </w:rPr>
        <w:t xml:space="preserve"> та цим Положенням.</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1.3. Управління здійснює свою діяльність на правах самостійного структурного підрозділу міської ради.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1.4. Місцезнаходження Управління: </w:t>
      </w:r>
      <w:smartTag w:uri="urn:schemas-microsoft-com:office:smarttags" w:element="metricconverter">
        <w:smartTagPr>
          <w:attr w:name="ProductID" w:val="46001, м"/>
        </w:smartTagPr>
        <w:r w:rsidRPr="00654095">
          <w:rPr>
            <w:rFonts w:ascii="Times New Roman" w:eastAsia="Calibri" w:hAnsi="Times New Roman" w:cs="Times New Roman"/>
            <w:sz w:val="24"/>
            <w:szCs w:val="24"/>
            <w:lang w:eastAsia="en-US"/>
          </w:rPr>
          <w:t>46001, м</w:t>
        </w:r>
      </w:smartTag>
      <w:r w:rsidRPr="00654095">
        <w:rPr>
          <w:rFonts w:ascii="Times New Roman" w:eastAsia="Calibri" w:hAnsi="Times New Roman" w:cs="Times New Roman"/>
          <w:sz w:val="24"/>
          <w:szCs w:val="24"/>
          <w:lang w:eastAsia="en-US"/>
        </w:rPr>
        <w:t xml:space="preserve">. Тернопіль, вул. Коперника, 1. </w:t>
      </w:r>
    </w:p>
    <w:p w:rsidR="00654095" w:rsidRPr="00654095" w:rsidRDefault="00654095" w:rsidP="00654095">
      <w:pPr>
        <w:spacing w:after="0" w:line="240" w:lineRule="auto"/>
        <w:jc w:val="both"/>
        <w:rPr>
          <w:rFonts w:ascii="Times New Roman" w:eastAsia="Calibri" w:hAnsi="Times New Roman" w:cs="Times New Roman"/>
          <w:b/>
          <w:bCs/>
          <w:sz w:val="24"/>
          <w:lang w:eastAsia="en-US"/>
        </w:rPr>
      </w:pPr>
      <w:r w:rsidRPr="00654095">
        <w:rPr>
          <w:rFonts w:ascii="Times New Roman" w:eastAsia="Calibri" w:hAnsi="Times New Roman" w:cs="Times New Roman"/>
          <w:b/>
          <w:bCs/>
          <w:sz w:val="24"/>
          <w:lang w:eastAsia="en-US"/>
        </w:rPr>
        <w:t>2. Завдання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2.1.Участь у реалізації політики органів місцевої влади щодо функціонування об’єктів сфери торгівлі та сфери обслуговування населення на території Тернопільської міської територіальної громади.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2.3. Виконання повноважень за дотриманням законодавства щодо захисту прав споживачів.</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2.4. Забезпечення виконання вимог законодавства України з питань державної регуляторної політики у сфері господарської діяльності.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2.5. Сприяння комплексному економічному і соціальному розвитку міста.</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3.Основні функції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 Забезпечення видачі заявнику:</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3.1.2. Погодження </w:t>
      </w:r>
      <w:r w:rsidRPr="00654095">
        <w:rPr>
          <w:rFonts w:ascii="Times New Roman" w:eastAsia="Calibri" w:hAnsi="Times New Roman" w:cs="Times New Roman"/>
          <w:color w:val="000000"/>
          <w:sz w:val="24"/>
          <w:szCs w:val="24"/>
          <w:lang w:eastAsia="en-US"/>
        </w:rPr>
        <w:t xml:space="preserve">режиму роботи </w:t>
      </w:r>
      <w:r w:rsidRPr="00654095">
        <w:rPr>
          <w:rFonts w:ascii="Times New Roman" w:eastAsia="Times New Roman" w:hAnsi="Times New Roman" w:cs="Times New Roman"/>
          <w:sz w:val="24"/>
          <w:szCs w:val="24"/>
          <w:lang w:eastAsia="en-US"/>
        </w:rPr>
        <w:t xml:space="preserve">об’єктів торгівлі, сфери послуг та закладів ресторанного господарства в стаціонарних спорудах, павільйонах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3.1.3.Погодження</w:t>
      </w:r>
      <w:r w:rsidRPr="00654095">
        <w:rPr>
          <w:rFonts w:ascii="Times New Roman" w:eastAsia="Calibri" w:hAnsi="Times New Roman" w:cs="Times New Roman"/>
          <w:color w:val="000000"/>
          <w:sz w:val="24"/>
          <w:szCs w:val="24"/>
          <w:lang w:eastAsia="en-US"/>
        </w:rPr>
        <w:t xml:space="preserve"> режиму роботи </w:t>
      </w:r>
      <w:r w:rsidRPr="00654095">
        <w:rPr>
          <w:rFonts w:ascii="Times New Roman" w:eastAsia="Times New Roman" w:hAnsi="Times New Roman" w:cs="Times New Roman"/>
          <w:sz w:val="24"/>
          <w:szCs w:val="24"/>
          <w:lang w:eastAsia="en-US"/>
        </w:rPr>
        <w:t xml:space="preserve">торгових кіосків, тимчасових споруд, автопричепів, лотків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Times New Roman" w:hAnsi="Times New Roman" w:cs="Times New Roman"/>
          <w:sz w:val="24"/>
          <w:szCs w:val="24"/>
          <w:lang w:eastAsia="en-US"/>
        </w:rPr>
      </w:pPr>
      <w:r w:rsidRPr="00654095">
        <w:rPr>
          <w:rFonts w:ascii="Times New Roman" w:eastAsia="Calibri" w:hAnsi="Times New Roman" w:cs="Times New Roman"/>
          <w:sz w:val="24"/>
          <w:szCs w:val="24"/>
          <w:lang w:eastAsia="en-US"/>
        </w:rPr>
        <w:t>3.1.4.Погодження</w:t>
      </w:r>
      <w:r w:rsidRPr="00654095">
        <w:rPr>
          <w:rFonts w:ascii="Times New Roman" w:eastAsia="Calibri" w:hAnsi="Times New Roman" w:cs="Times New Roman"/>
          <w:color w:val="000000"/>
          <w:sz w:val="24"/>
          <w:szCs w:val="24"/>
          <w:lang w:eastAsia="en-US"/>
        </w:rPr>
        <w:t xml:space="preserve"> режиму роботи </w:t>
      </w:r>
      <w:r w:rsidRPr="00654095">
        <w:rPr>
          <w:rFonts w:ascii="Times New Roman" w:eastAsia="Times New Roman" w:hAnsi="Times New Roman" w:cs="Times New Roman"/>
          <w:sz w:val="24"/>
          <w:szCs w:val="24"/>
          <w:lang w:eastAsia="en-US"/>
        </w:rPr>
        <w:t xml:space="preserve">пересувної мережі (автокав’ярні, велокав’ярні, автомобілі з реалізації питної води), торгових розносок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3.1.5. Погодження </w:t>
      </w:r>
      <w:r w:rsidRPr="00654095">
        <w:rPr>
          <w:rFonts w:ascii="Times New Roman" w:eastAsia="Calibri" w:hAnsi="Times New Roman" w:cs="Times New Roman"/>
          <w:color w:val="000000"/>
          <w:sz w:val="24"/>
          <w:szCs w:val="24"/>
          <w:lang w:eastAsia="en-US"/>
        </w:rPr>
        <w:t xml:space="preserve">режиму роботи </w:t>
      </w:r>
      <w:r w:rsidRPr="00654095">
        <w:rPr>
          <w:rFonts w:ascii="Times New Roman" w:eastAsia="Times New Roman" w:hAnsi="Times New Roman" w:cs="Times New Roman"/>
          <w:sz w:val="24"/>
          <w:szCs w:val="24"/>
          <w:lang w:eastAsia="en-US"/>
        </w:rPr>
        <w:t xml:space="preserve">кіосків, лотків в стаціонарних спорудах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3.1.6. Погодження </w:t>
      </w:r>
      <w:r w:rsidRPr="00654095">
        <w:rPr>
          <w:rFonts w:ascii="Times New Roman" w:eastAsia="Calibri" w:hAnsi="Times New Roman" w:cs="Times New Roman"/>
          <w:color w:val="000000"/>
          <w:sz w:val="24"/>
          <w:szCs w:val="24"/>
          <w:lang w:eastAsia="en-US"/>
        </w:rPr>
        <w:t xml:space="preserve">режиму роботи </w:t>
      </w:r>
      <w:r w:rsidRPr="00654095">
        <w:rPr>
          <w:rFonts w:ascii="Times New Roman" w:eastAsia="Times New Roman" w:hAnsi="Times New Roman" w:cs="Times New Roman"/>
          <w:sz w:val="24"/>
          <w:szCs w:val="24"/>
          <w:lang w:eastAsia="en-US"/>
        </w:rPr>
        <w:t xml:space="preserve">ринків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3.1.7. Погодження </w:t>
      </w:r>
      <w:r w:rsidRPr="00654095">
        <w:rPr>
          <w:rFonts w:ascii="Times New Roman" w:eastAsia="Calibri" w:hAnsi="Times New Roman" w:cs="Times New Roman"/>
          <w:color w:val="000000"/>
          <w:sz w:val="24"/>
          <w:szCs w:val="24"/>
          <w:lang w:eastAsia="en-US"/>
        </w:rPr>
        <w:t>режиму роботи сезонного об’єкта сфери торгівлі</w:t>
      </w:r>
      <w:r w:rsidRPr="00654095">
        <w:rPr>
          <w:rFonts w:ascii="Times New Roman" w:eastAsia="Times New Roman" w:hAnsi="Times New Roman" w:cs="Times New Roman"/>
          <w:sz w:val="24"/>
          <w:szCs w:val="24"/>
          <w:lang w:eastAsia="en-US"/>
        </w:rPr>
        <w:t xml:space="preserve">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3.1.8. Погодження </w:t>
      </w:r>
      <w:r w:rsidRPr="00654095">
        <w:rPr>
          <w:rFonts w:ascii="Times New Roman" w:eastAsia="Calibri" w:hAnsi="Times New Roman" w:cs="Times New Roman"/>
          <w:color w:val="000000"/>
          <w:sz w:val="24"/>
          <w:szCs w:val="24"/>
          <w:lang w:eastAsia="en-US"/>
        </w:rPr>
        <w:t>режиму роботи сезонного об’єкта сфери</w:t>
      </w:r>
      <w:r w:rsidRPr="00654095">
        <w:rPr>
          <w:rFonts w:ascii="Times New Roman" w:eastAsia="Times New Roman" w:hAnsi="Times New Roman" w:cs="Times New Roman"/>
          <w:sz w:val="24"/>
          <w:szCs w:val="24"/>
          <w:lang w:eastAsia="en-US"/>
        </w:rPr>
        <w:t xml:space="preserve"> послуг, відпочинку та розваг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3.1.9. Погодження </w:t>
      </w:r>
      <w:r w:rsidRPr="00654095">
        <w:rPr>
          <w:rFonts w:ascii="Times New Roman" w:eastAsia="Calibri" w:hAnsi="Times New Roman" w:cs="Times New Roman"/>
          <w:color w:val="000000"/>
          <w:sz w:val="24"/>
          <w:szCs w:val="24"/>
          <w:lang w:eastAsia="en-US"/>
        </w:rPr>
        <w:t>режиму роботи сезонного об’єкта сфери</w:t>
      </w:r>
      <w:r w:rsidRPr="00654095">
        <w:rPr>
          <w:rFonts w:ascii="Times New Roman" w:eastAsia="Times New Roman" w:hAnsi="Times New Roman" w:cs="Times New Roman"/>
          <w:sz w:val="24"/>
          <w:szCs w:val="24"/>
          <w:lang w:eastAsia="en-US"/>
        </w:rPr>
        <w:t xml:space="preserve"> торгівлі (торгових майданчиків біля стаціонарних споруд закладів ресторанного господарства) </w:t>
      </w:r>
      <w:r w:rsidRPr="00654095">
        <w:rPr>
          <w:rFonts w:ascii="Times New Roman" w:eastAsia="Calibri" w:hAnsi="Times New Roman" w:cs="Times New Roman"/>
          <w:sz w:val="24"/>
          <w:szCs w:val="24"/>
          <w:lang w:eastAsia="en-US"/>
        </w:rPr>
        <w:t>на території Тернопільської міської територіальної громади або вмотивованої відмови.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 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p>
    <w:p w:rsidR="00654095" w:rsidRPr="00654095" w:rsidRDefault="00654095" w:rsidP="00654095">
      <w:pPr>
        <w:spacing w:after="0" w:line="240" w:lineRule="auto"/>
        <w:ind w:firstLine="708"/>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sz w:val="24"/>
          <w:szCs w:val="24"/>
          <w:lang w:eastAsia="en-US"/>
        </w:rPr>
        <w:t xml:space="preserve">3.3. Організація роботи комісії </w:t>
      </w:r>
      <w:r w:rsidRPr="00654095">
        <w:rPr>
          <w:rFonts w:ascii="Times New Roman" w:eastAsia="Calibri" w:hAnsi="Times New Roman" w:cs="Times New Roman"/>
          <w:color w:val="000000"/>
          <w:sz w:val="24"/>
          <w:szCs w:val="24"/>
          <w:lang w:eastAsia="en-US"/>
        </w:rPr>
        <w:t xml:space="preserve">по розгляду заяв щодо встановлення нічного режиму роботи закладам торгівлі, побуту, </w:t>
      </w:r>
      <w:bookmarkStart w:id="0" w:name="_GoBack"/>
      <w:r w:rsidRPr="00654095">
        <w:rPr>
          <w:rFonts w:ascii="Times New Roman" w:eastAsia="Calibri" w:hAnsi="Times New Roman" w:cs="Times New Roman"/>
          <w:color w:val="000000"/>
          <w:sz w:val="24"/>
          <w:szCs w:val="24"/>
          <w:lang w:eastAsia="en-US"/>
        </w:rPr>
        <w:t>ресторанного господарства та закладам дозвілля.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 xml:space="preserve">3.4. </w:t>
      </w:r>
      <w:r w:rsidRPr="00654095">
        <w:rPr>
          <w:rFonts w:ascii="Times New Roman" w:eastAsia="Calibri" w:hAnsi="Times New Roman" w:cs="Times New Roman"/>
          <w:sz w:val="24"/>
          <w:szCs w:val="24"/>
          <w:lang w:eastAsia="en-US"/>
        </w:rPr>
        <w:t>Організація святкових та ін</w:t>
      </w:r>
      <w:bookmarkEnd w:id="0"/>
      <w:r w:rsidRPr="00654095">
        <w:rPr>
          <w:rFonts w:ascii="Times New Roman" w:eastAsia="Calibri" w:hAnsi="Times New Roman" w:cs="Times New Roman"/>
          <w:sz w:val="24"/>
          <w:szCs w:val="24"/>
          <w:lang w:eastAsia="en-US"/>
        </w:rPr>
        <w:t>ших ярмарків, конкурсів, в тому числі для популяризації місцевих товаровиробників.</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3.5. Підготовка проектів рішень міської ради та її виконавчого комітету, доручень та розпоряджень міського голови.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 Забезпечення виконання вимог законодавства України з питань державної регуляторної політики у сфері господарської діяльності:</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3.6.5. ведення реєстру діючих регуляторних актів.</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3.7. Координація діяльності підпорядкованих Управлінню комунальних підприємств.</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3.8. Участь у розробленні та виконанні Програми економічного та соціального розвитку Тернопільської міської територіальної громади.</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3.9.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654095" w:rsidRPr="00654095" w:rsidRDefault="00654095" w:rsidP="00654095">
      <w:pPr>
        <w:spacing w:after="0" w:line="240" w:lineRule="auto"/>
        <w:ind w:firstLine="708"/>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3.10.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 Організація та проведення семінарів з питань, які належать до компетенції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3.13. Розгляд звернень та скарг, що надходять від громадян.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3.14. Здійснення інших повноважень, відповідно до рішень міської ради та її виконавчого комітету, розпоряджень міського голови.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bookmarkStart w:id="1" w:name="n576"/>
      <w:bookmarkEnd w:id="1"/>
      <w:r w:rsidRPr="00654095">
        <w:rPr>
          <w:rFonts w:ascii="Times New Roman" w:eastAsia="Calibri" w:hAnsi="Times New Roman" w:cs="Times New Roman"/>
          <w:b/>
          <w:bCs/>
          <w:sz w:val="24"/>
          <w:lang w:eastAsia="en-US"/>
        </w:rPr>
        <w:t>4. Права управління</w:t>
      </w:r>
      <w:r w:rsidRPr="00654095">
        <w:rPr>
          <w:rFonts w:ascii="Times New Roman" w:eastAsia="Calibri" w:hAnsi="Times New Roman" w:cs="Times New Roman"/>
          <w:sz w:val="24"/>
          <w:szCs w:val="24"/>
          <w:lang w:eastAsia="en-US"/>
        </w:rPr>
        <w:t xml:space="preserve">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4.3.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4.4. Інформувати раду, її виконавчий комітет з питань роботи комунальних підприємств, координацію яких здійснює Управління, вносити пропозиції щодо їх ліквідації чи реорганізації.</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4.5. Скликати у встановленому порядку наради з питань, які належать до його компетенції.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4.7. Висвітлювати інформацію в засобах масової інформації, на сайті  Тернопільської міської ради  з питань, що належить до компетенції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654095" w:rsidRPr="00654095" w:rsidRDefault="00654095" w:rsidP="00654095">
      <w:pPr>
        <w:spacing w:after="0" w:line="240" w:lineRule="auto"/>
        <w:jc w:val="both"/>
        <w:rPr>
          <w:rFonts w:ascii="Times New Roman" w:eastAsia="Calibri" w:hAnsi="Times New Roman" w:cs="Times New Roman"/>
          <w:b/>
          <w:bCs/>
          <w:sz w:val="24"/>
          <w:lang w:eastAsia="en-US"/>
        </w:rPr>
      </w:pPr>
      <w:r w:rsidRPr="00654095">
        <w:rPr>
          <w:rFonts w:ascii="Times New Roman" w:eastAsia="Calibri" w:hAnsi="Times New Roman" w:cs="Times New Roman"/>
          <w:b/>
          <w:bCs/>
          <w:sz w:val="24"/>
          <w:lang w:eastAsia="en-US"/>
        </w:rPr>
        <w:t>5. Керівництво</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5.1. Управління очолює начальник, який призначається на посаду і звільняється з посади міським головою у порядку, визначеному законодавством. </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 Начальник управління:</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 Організовує роботу працівників управління, розподіляє посадові обов’язки.</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b/>
          <w:bCs/>
          <w:sz w:val="24"/>
          <w:szCs w:val="24"/>
          <w:lang w:eastAsia="en-US"/>
        </w:rPr>
      </w:pPr>
      <w:r w:rsidRPr="00654095">
        <w:rPr>
          <w:rFonts w:ascii="Times New Roman" w:eastAsia="Calibri" w:hAnsi="Times New Roman" w:cs="Times New Roman"/>
          <w:sz w:val="24"/>
          <w:szCs w:val="24"/>
          <w:lang w:eastAsia="en-US"/>
        </w:rPr>
        <w:t>5.2.2. Здійснює постійне керівництво діяльністю Управління.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Управління, забезпечує дотримання вимог  системи менеджменту якості міжнародному стандарту ISO 9001:2015.</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5.2.3. Затверджує Положення про структурні підрозділи Управління та посадові інструкції працівників.</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5.2.4. Погоджує питання преміювання, надання відпусток і матеріальної допомоги на оздоровлення та для вирішення соціально-побутових питань.</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5.2.5. Виконує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5.2.6. Звітує про роботу управління перед міською радою та виконавчим комітетом.</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5.2.7. Складає плани з питань роботи управління.</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5.2.8. Скликає наради в межах компетенції управління.</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5.2.9. В межах своїх повноважень видає накази, організовує перевірку їх виконання, підписує службову документацію та візує документи.</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5.2.10. Забезпечує дотримання працівниками Управління трудової та виконавської дисципліни, нерозголошення службової інформації.</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5.2.11. Визначає міру відповідальності працівників  управління.</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5.2.12. Веде особистий прийом громадян, розглядає скарги громадян. </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5.2.13. В межах повноважень без доручення діє від імені Управління та представляє його інтереси у відносинах з державними органами, підприємствами, установами, організаціями і громадянами.</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5.2.14. Здійснює контроль за дотриманням в Управлінні правил діловодства. Проводить роботу щодо підвищення кваліфікації працівників Управління та проведення внутрішніх навчань, згідно графіку. </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5.2.15. Здійснює інші повноваження, передбачені законодавством та цим Положенням.</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5.3. Кваліфікаційні вимоги: </w:t>
      </w:r>
    </w:p>
    <w:p w:rsidR="00654095" w:rsidRPr="00654095" w:rsidRDefault="00654095" w:rsidP="00654095">
      <w:pPr>
        <w:spacing w:after="0" w:line="240" w:lineRule="auto"/>
        <w:ind w:right="-81"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spacing w:after="0" w:line="240" w:lineRule="auto"/>
        <w:ind w:right="-81"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w:t>
      </w:r>
      <w:r w:rsidRPr="00654095">
        <w:rPr>
          <w:rFonts w:ascii="Times New Roman" w:eastAsia="Calibri" w:hAnsi="Times New Roman" w:cs="Times New Roman"/>
          <w:sz w:val="24"/>
          <w:szCs w:val="24"/>
          <w:lang w:eastAsia="en-US"/>
        </w:rPr>
        <w:lastRenderedPageBreak/>
        <w:t>управління обов’язки начальника управління виконує посадова особа управління відповідно до розпорядження міського голови.</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6. Відповідальність </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та працівники управління,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7. Заключні положення</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7.1. Статус посадових осіб Управління визначається Законам України “Про місцеве самоврядування в Україні ” та Законом України «Про службу в органах місцевого самоврядування».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7.2. Управління утримується за рахунок коштів бюджету громади.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7.3. 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7.4. Управління має круглу печатку із своїм найменуванням, штампи, бланки.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7.5. Ліквідація чи реорганізація Управління здійснюється за рішенням  Тернопільської міської ради у порядку,  визначеному законодавством України. </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7.6.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Міський голова </w:t>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t>С.В.Надал</w:t>
      </w:r>
    </w:p>
    <w:p w:rsidR="00654095" w:rsidRPr="00654095" w:rsidRDefault="00654095" w:rsidP="00654095">
      <w:pPr>
        <w:spacing w:after="0" w:line="240" w:lineRule="auto"/>
        <w:ind w:left="6120"/>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bCs/>
          <w:sz w:val="24"/>
          <w:szCs w:val="24"/>
          <w:lang w:eastAsia="en-US"/>
        </w:rPr>
        <w:lastRenderedPageBreak/>
        <w:t>Додаток 2</w:t>
      </w:r>
    </w:p>
    <w:p w:rsidR="00654095" w:rsidRPr="00654095" w:rsidRDefault="00654095" w:rsidP="00654095">
      <w:pPr>
        <w:spacing w:after="0" w:line="240" w:lineRule="auto"/>
        <w:ind w:left="6120" w:right="-81"/>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bCs/>
          <w:sz w:val="24"/>
          <w:szCs w:val="24"/>
          <w:lang w:eastAsia="en-US"/>
        </w:rPr>
        <w:t>до рішення міської ради</w:t>
      </w:r>
    </w:p>
    <w:p w:rsidR="00654095" w:rsidRPr="00654095" w:rsidRDefault="00654095" w:rsidP="00654095">
      <w:pPr>
        <w:spacing w:after="0" w:line="240" w:lineRule="auto"/>
        <w:ind w:left="5412" w:right="-81" w:firstLine="708"/>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sz w:val="24"/>
          <w:szCs w:val="24"/>
          <w:lang w:eastAsia="en-US"/>
        </w:rPr>
        <w:t>від ____________№________</w:t>
      </w:r>
    </w:p>
    <w:p w:rsidR="00654095" w:rsidRPr="00654095" w:rsidRDefault="00654095" w:rsidP="00654095">
      <w:pPr>
        <w:spacing w:after="0" w:line="240" w:lineRule="auto"/>
        <w:ind w:left="-36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line="240" w:lineRule="auto"/>
        <w:ind w:left="-360" w:firstLine="36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організаційно-виконавчої роботи</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1. Загальні положення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1.1. Управління організаційно-виконавчої роботи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Політикою та Настановою у сфері якості, цим Положенням.</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1.3. Управління здійснює свою діяльність на правах самостійного структурного підрозділу міської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1.4.Місце знаходження управління: 46001, м.Тернопіль вул. Листопадова 5,6.</w:t>
      </w:r>
    </w:p>
    <w:p w:rsidR="00654095" w:rsidRPr="00654095" w:rsidRDefault="00654095" w:rsidP="00654095">
      <w:pPr>
        <w:spacing w:after="0" w:line="240" w:lineRule="auto"/>
        <w:ind w:left="360" w:hanging="36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2. Завдання управління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 Основними завданнями управління є:</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осіб і письмових звернень юридичних осіб згідно строків, встановлених чинним законодавством.</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2.5 Розроблення проектів нормативно-правових актів.</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2.6 Надання адміністративних та неадміністративних послуг.</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3. Функції управління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електронного обліку рішень міської ради, реєстрація, оформлення , облік рішень міської ради,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w:t>
      </w:r>
      <w:r w:rsidRPr="00654095">
        <w:rPr>
          <w:rFonts w:ascii="Times New Roman" w:eastAsia="Calibri" w:hAnsi="Times New Roman" w:cs="Times New Roman"/>
          <w:sz w:val="24"/>
          <w:szCs w:val="24"/>
          <w:lang w:eastAsia="en-US"/>
        </w:rPr>
        <w:lastRenderedPageBreak/>
        <w:t>ради, надання їх копій або витягів у встановленому законодавством порядку, зберігання протягом встановленого строку документів міської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3.3. Видача посвідчень помічників-консультантів депутатів міської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3.5. Реєстрація вхідної та вихідної інформації через електронну поштову скриньку та факс.</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3.6.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3.7. Співпраця з релігійними громадами, організація діяльності Духовної ради та надання консультаційної допомоги.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3.8.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3.9.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3.10.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 Розробка довідників, інструкцій та інших посібників, необхідних для роботи міської ради та виконавчого комітету.</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 Підготовка проектів планів роботи Тернопільської міської ради, виконавчого комітету, контроль за станом їх виконання.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3.14.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654095" w:rsidRPr="00654095" w:rsidRDefault="00654095" w:rsidP="00654095">
      <w:pPr>
        <w:spacing w:after="0" w:line="240" w:lineRule="auto"/>
        <w:ind w:firstLine="357"/>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3.15.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3.16.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w:t>
      </w:r>
      <w:r w:rsidRPr="00654095">
        <w:rPr>
          <w:rFonts w:ascii="Times New Roman" w:eastAsia="Calibri" w:hAnsi="Times New Roman" w:cs="Times New Roman"/>
          <w:sz w:val="24"/>
          <w:szCs w:val="24"/>
          <w:lang w:eastAsia="en-US"/>
        </w:rPr>
        <w:lastRenderedPageBreak/>
        <w:t xml:space="preserve">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3.17.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надішли на особистих прийомах міського голови та його заступників, фіксування їх  руху до надання відповіді заявникам.</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3.18. Періодична перевірка стану справ із розгляду звернень та ведення діловодства згідно вимог чинних нормативних актів, у виконавчих органах міської ради.</w:t>
      </w:r>
      <w:r w:rsidRPr="00654095">
        <w:rPr>
          <w:rFonts w:ascii="Times New Roman" w:eastAsia="Batang" w:hAnsi="Times New Roman" w:cs="Times New Roman"/>
          <w:sz w:val="24"/>
          <w:szCs w:val="24"/>
          <w:lang w:eastAsia="en-US"/>
        </w:rPr>
        <w:t xml:space="preserve"> </w:t>
      </w:r>
      <w:r w:rsidRPr="00654095">
        <w:rPr>
          <w:rFonts w:ascii="Times New Roman" w:eastAsia="Calibri" w:hAnsi="Times New Roman" w:cs="Times New Roman"/>
          <w:sz w:val="24"/>
          <w:szCs w:val="24"/>
          <w:lang w:eastAsia="en-US"/>
        </w:rPr>
        <w:t>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3.19.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 </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4. Права управління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Управління має право:</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4.4. Проводити аналітичну роботу з питань, що належать до компетенції управління.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4.5. Скликати у встановленому порядку наради з питань, які належать до його компетенції.</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4.8. Повертати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4.9. Залучати до підготовки сесій міської ради та засідань виконавчого комітету працівників  інших виконавчих органів міської ради.</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4.10. Надавати відповіді фізичним та юридичним особам відповідно до вимог чинного законодавства.</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rsidR="00654095" w:rsidRPr="00654095" w:rsidRDefault="00654095" w:rsidP="00654095">
      <w:p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5. Керівництво управління</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 Управління очолює начальник, який призначається і звільняється з посади міським головою.</w:t>
      </w:r>
    </w:p>
    <w:p w:rsidR="00654095" w:rsidRPr="00654095" w:rsidRDefault="00654095" w:rsidP="00654095">
      <w:pPr>
        <w:spacing w:after="0" w:line="240" w:lineRule="auto"/>
        <w:ind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 Начальник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 організовує роботу працівників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5.2.2. здійснює постійне керівництво діяльністю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5.2.3. розподіляє посадові обов’язки між працівниками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5.2.4. затверджує посадові інструкції працівників управління та положення про відділи в складі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9001:2015 у сфері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5.2.7. звітує про роботу управління перед міською радою та виконавчим комітетом;</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5.2.8. складає плани з питань діяльності управління;</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i/>
          <w:sz w:val="24"/>
          <w:szCs w:val="24"/>
          <w:lang w:eastAsia="en-US"/>
        </w:rPr>
      </w:pPr>
      <w:r w:rsidRPr="00654095">
        <w:rPr>
          <w:rFonts w:ascii="Times New Roman" w:eastAsia="Calibri" w:hAnsi="Times New Roman" w:cs="Times New Roman"/>
          <w:sz w:val="24"/>
          <w:szCs w:val="24"/>
          <w:lang w:eastAsia="en-US"/>
        </w:rPr>
        <w:t>5.2.9. в межах своїх повноважень видає накази, організовує перевірку їх виконання</w:t>
      </w:r>
      <w:r w:rsidRPr="00654095">
        <w:rPr>
          <w:rFonts w:ascii="Times New Roman" w:eastAsia="Calibri" w:hAnsi="Times New Roman" w:cs="Times New Roman"/>
          <w:i/>
          <w:sz w:val="24"/>
          <w:szCs w:val="24"/>
          <w:lang w:eastAsia="en-US"/>
        </w:rPr>
        <w:t>;</w:t>
      </w:r>
    </w:p>
    <w:p w:rsidR="00654095" w:rsidRPr="00654095" w:rsidRDefault="00654095" w:rsidP="00654095">
      <w:pPr>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5.2.10. скликає наради в межах компетенції управління;</w:t>
      </w:r>
    </w:p>
    <w:p w:rsidR="00654095" w:rsidRPr="00654095" w:rsidRDefault="00654095" w:rsidP="00654095">
      <w:pPr>
        <w:suppressAutoHyphens/>
        <w:overflowPunct w:val="0"/>
        <w:autoSpaceDE w:val="0"/>
        <w:autoSpaceDN w:val="0"/>
        <w:adjustRightInd w:val="0"/>
        <w:spacing w:after="0" w:line="240" w:lineRule="auto"/>
        <w:ind w:firstLine="378"/>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5.2.11.визначає міру відповідальності заступника начальника управління та працівників  управління.</w:t>
      </w:r>
    </w:p>
    <w:p w:rsidR="00654095" w:rsidRPr="00654095" w:rsidRDefault="00654095" w:rsidP="00654095">
      <w:pPr>
        <w:spacing w:after="0" w:line="240" w:lineRule="auto"/>
        <w:ind w:right="-81"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5.2.12.Звітує про дотримання виконавської дисципліни перед виконавчим комітетом.</w:t>
      </w:r>
    </w:p>
    <w:p w:rsidR="00654095" w:rsidRPr="00654095" w:rsidRDefault="00654095" w:rsidP="00654095">
      <w:pPr>
        <w:spacing w:after="0" w:line="240" w:lineRule="auto"/>
        <w:ind w:right="-81"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5.3. Кваліфікаційні вимоги: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spacing w:after="0" w:line="240" w:lineRule="auto"/>
        <w:ind w:right="-81" w:firstLine="37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6. Відповідальність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та працівники управління,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ru-RU"/>
        </w:rPr>
      </w:pPr>
      <w:r w:rsidRPr="00654095">
        <w:rPr>
          <w:rFonts w:ascii="Times New Roman" w:eastAsia="Calibri" w:hAnsi="Times New Roman" w:cs="Times New Roman"/>
          <w:b/>
          <w:sz w:val="24"/>
          <w:szCs w:val="24"/>
          <w:lang w:eastAsia="en-US"/>
        </w:rPr>
        <w:t>7.Заключні положення.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Управління утримується за рахунок коштів бюджету громади.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7.3. Зміни і доповнення до цього Положення вносяться в порядку, встановленому для його затвердження.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en-US"/>
        </w:rPr>
        <w:t>7.4.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7.5.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Міський голова </w:t>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t>С.В.Надал</w:t>
      </w: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708"/>
        <w:jc w:val="cente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jc w:val="right"/>
        <w:rPr>
          <w:rFonts w:ascii="Times New Roman" w:eastAsia="Times New Roman" w:hAnsi="Times New Roman" w:cs="Times New Roman"/>
          <w:b/>
          <w:sz w:val="24"/>
          <w:szCs w:val="24"/>
          <w:lang w:eastAsia="ru-RU"/>
        </w:rPr>
      </w:pPr>
      <w:r w:rsidRPr="00654095">
        <w:rPr>
          <w:rFonts w:ascii="Times New Roman" w:eastAsia="Times New Roman" w:hAnsi="Times New Roman" w:cs="Times New Roman"/>
          <w:b/>
          <w:sz w:val="24"/>
          <w:szCs w:val="24"/>
          <w:lang w:eastAsia="ru-RU"/>
        </w:rPr>
        <w:t xml:space="preserve">                                                                                                                                                                                                                                                                                                                                                    Додаток №3</w:t>
      </w:r>
    </w:p>
    <w:p w:rsidR="00654095" w:rsidRPr="00654095" w:rsidRDefault="00654095" w:rsidP="00654095">
      <w:pPr>
        <w:spacing w:after="0" w:line="240" w:lineRule="auto"/>
        <w:ind w:firstLine="6096"/>
        <w:jc w:val="right"/>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до рішення міської ради</w:t>
      </w:r>
    </w:p>
    <w:p w:rsidR="00654095" w:rsidRPr="00654095" w:rsidRDefault="00654095" w:rsidP="00654095">
      <w:pPr>
        <w:shd w:val="clear" w:color="auto" w:fill="FFFFFF"/>
        <w:spacing w:after="0" w:line="240" w:lineRule="auto"/>
        <w:ind w:right="-81"/>
        <w:jc w:val="right"/>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 __.__.2019р. №__/__/__</w:t>
      </w:r>
    </w:p>
    <w:p w:rsidR="00654095" w:rsidRPr="00654095" w:rsidRDefault="00654095" w:rsidP="00654095">
      <w:pPr>
        <w:keepNext/>
        <w:spacing w:after="0" w:line="240" w:lineRule="auto"/>
        <w:ind w:right="-81"/>
        <w:jc w:val="center"/>
        <w:outlineLvl w:val="1"/>
        <w:rPr>
          <w:rFonts w:ascii="Times New Roman" w:eastAsia="Times New Roman" w:hAnsi="Times New Roman" w:cs="Times New Roman"/>
          <w:b/>
          <w:bCs/>
          <w:iCs/>
          <w:smallCaps/>
          <w:sz w:val="24"/>
          <w:szCs w:val="24"/>
          <w:lang w:eastAsia="en-US"/>
        </w:rPr>
      </w:pPr>
      <w:r w:rsidRPr="00654095">
        <w:rPr>
          <w:rFonts w:ascii="Times New Roman" w:eastAsia="Times New Roman" w:hAnsi="Times New Roman" w:cs="Times New Roman"/>
          <w:b/>
          <w:bCs/>
          <w:iCs/>
          <w:smallCaps/>
          <w:sz w:val="24"/>
          <w:szCs w:val="24"/>
          <w:lang w:eastAsia="en-US"/>
        </w:rPr>
        <w:t>ПОЛОЖЕННЯ</w:t>
      </w:r>
    </w:p>
    <w:p w:rsidR="00654095" w:rsidRPr="00654095" w:rsidRDefault="00654095" w:rsidP="00654095">
      <w:pPr>
        <w:shd w:val="clear" w:color="auto" w:fill="FFFFFF"/>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фінансове управління</w:t>
      </w:r>
    </w:p>
    <w:p w:rsidR="00654095" w:rsidRPr="00654095" w:rsidRDefault="00654095" w:rsidP="00654095">
      <w:pPr>
        <w:shd w:val="clear" w:color="auto" w:fill="FFFFFF"/>
        <w:spacing w:after="0" w:line="240" w:lineRule="auto"/>
        <w:ind w:right="-81"/>
        <w:rPr>
          <w:rFonts w:ascii="Times New Roman" w:eastAsia="Calibri" w:hAnsi="Times New Roman" w:cs="Times New Roman"/>
          <w:b/>
          <w:sz w:val="24"/>
          <w:szCs w:val="24"/>
          <w:lang w:eastAsia="en-US"/>
        </w:rPr>
      </w:pPr>
    </w:p>
    <w:p w:rsidR="00654095" w:rsidRPr="00654095" w:rsidRDefault="00654095" w:rsidP="00654095">
      <w:pPr>
        <w:shd w:val="clear" w:color="auto" w:fill="FFFFFF"/>
        <w:spacing w:after="0" w:line="240" w:lineRule="auto"/>
        <w:ind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1. Загальні положення.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1.1. Фінансове управління  Тернопільської міської ради  (надалі — Управління ) є виконавчим органом Тернопільської міської ради, підконтрольне та підзвітне  міській раді, підпорядковане виконавчому комітету та міському голові. </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1.2. Управління у своїй діяльності керується Конституцією та законами України,  постановами  Верховної  Ради  України, Бюджетним кодексом України, Податковим кодексом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та Політикою у сфері якості та цим Положенням.</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1.3. Управління є самостійною юридичною особою, має печатку зі своїм найменуванням, інші необхідні штампи, бланки, реквізити та є головним розпорядником коштів. </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1.4.Місце знаходження: 46000  м. Тернопіль, бульвар Тараса Шевченка, 3.</w:t>
      </w:r>
    </w:p>
    <w:p w:rsidR="00654095" w:rsidRPr="00654095" w:rsidRDefault="00654095" w:rsidP="00654095">
      <w:pPr>
        <w:shd w:val="clear" w:color="auto" w:fill="FFFFFF"/>
        <w:spacing w:after="0" w:line="240" w:lineRule="auto"/>
        <w:ind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2. Завдання  Управління</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Основними завданнями Управління є:</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b/>
          <w:i/>
          <w:sz w:val="24"/>
          <w:szCs w:val="24"/>
          <w:lang w:eastAsia="en-US"/>
        </w:rPr>
      </w:pPr>
      <w:r w:rsidRPr="00654095">
        <w:rPr>
          <w:rFonts w:ascii="Times New Roman" w:eastAsia="Calibri" w:hAnsi="Times New Roman" w:cs="Times New Roman"/>
          <w:sz w:val="24"/>
          <w:szCs w:val="24"/>
          <w:lang w:eastAsia="en-US"/>
        </w:rPr>
        <w:t>2.1. Забезпечення реалізації державної бюджетної політики на території Тернопільської міської територіальної громади;</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2.2. Складання розрахунків до проекту бюджету Тернопільської міської територіальної громади (надалі Бюджет) і подання їх на розгляд  виконавчого комітету міської ради;</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2.3. Підготовка пропозицій щодо фінансового забезпечення заходів соціально-економічного розвитку громади;</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2.4. Розроблення пропозицій з удосконалення методів фінансового і бюджетного планування та фінансування витрат;</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2.5. Здійснення контролю в межах повноважень за дотриманням бюджетними установами  громади законодавства щодо використання ними бюджетних коштів та коштів цільових фондів, утворених радою;</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2.6. Здійснення в межах компетенції роботи по забезпеченню виконання  Бюджету, координація діяльності учасників бюджетного процесу з питань  його виконання. </w:t>
      </w:r>
    </w:p>
    <w:p w:rsidR="00654095" w:rsidRPr="00654095" w:rsidRDefault="00654095" w:rsidP="00654095">
      <w:pPr>
        <w:shd w:val="clear" w:color="auto" w:fill="FFFFFF"/>
        <w:spacing w:after="0" w:line="240" w:lineRule="auto"/>
        <w:ind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3. Функції Управління</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Основні функції  управління: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 Розробляє і доводить до головних розпорядників бюджетних коштів інструкції з підготовки бюджетних запитів;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 Визначає порядок та терміни розроблення бюджетних запитів головними розпорядниками бюджетних коштів;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3.3. Проводить на будь-якому етапі складання і розгляду  проекту  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3.4. Приймає рішення про включення бюджетного запиту до пропозиції проекту  Бюджету перед поданням його на розгляд  виконавчого комітету  міської ради;</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3.5. Бере участь у розробленні балансу фінансових ресурсів громади, аналізує соціально-економічні показники   розвитку   громади   та враховує їх під час складання  Бюджету;</w:t>
      </w:r>
    </w:p>
    <w:p w:rsidR="00654095" w:rsidRPr="00654095" w:rsidRDefault="00654095" w:rsidP="00654095">
      <w:pPr>
        <w:spacing w:after="0" w:line="240" w:lineRule="auto"/>
        <w:ind w:right="-7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3.6. Організовує роботу по  складанню проекту  Бюджету;</w:t>
      </w:r>
    </w:p>
    <w:p w:rsidR="00654095" w:rsidRPr="00654095" w:rsidRDefault="00654095" w:rsidP="00654095">
      <w:pPr>
        <w:spacing w:after="0" w:line="240" w:lineRule="auto"/>
        <w:ind w:right="-7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3.7. Забезпечує протягом бюджетного періоду відповідність розпису Бюджету встановленим бюджетним призначенням;</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3.8. Здійснює у процесі виконання Бюджету за доходами прогнозування та проводить аналіз доходів Бюджету;</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3.9. Організовує виконання Бюджету;  </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3.10. Разом із іншими структурними підрозділами міської ради, органами державної податкової служби, територіальними органами Державного казначейства забезпечує надходження доходів до Бюджету та вживає заходів щодо ефективного витрачання бюджетних коштів;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3.11. Складає розпис доходів і видатків Бюджету, забезпечує фінансування видатків, передбачених Бюджетом, у встановленому порядку готує пропозиції щодо внесення змін до розпису у межах річних бюджетних призначень;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 Здійснює в установленому порядку організацію та управління виконанням Бюджету, координує в межах своєї компетенції діяльність учасників бюджетного процесу з питань виконання Бюджету та здійснює контроль за дотриманням бюджетного законодавства в межах своєї компетенції;</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 Проводить моніторинг змін, що вносяться до Бюджету;</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3.14. Здійснює аналіз балансів, звітів про виконання Бюджету, представлених головними розпорядниками бюджетних коштів;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3.15. Проводить разом з відповідними  податковими органами аналіз стану надходження доходів Бюджету, готує пропозиції про доцільність запровадження на території громади місцевих податків і зборів, а також  наданих пільг;</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3.16. Перевіряє правильність складання і затвердження кошторисів та планів використання коштів установами і організаціями, які фінансуються з  Бюджету;</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3.17. Бере участь у розробленні пропозицій з удосконалення структури міської ради, готує пропозиції щодо визначення чисельності працівників, фонду оплати їх праці, витрат на утримання міської ради, її управлінь та відділів, здійснює контроль за витрачанням цих коштів згідно діючого законодавства та погоджує штатні розписи міської ради, її управлінь та відділів;</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3.18. Складає кошториси видатків фінансового управління та зміни, що вносяться до кошторисів видатків управління на протязі року;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3.19. Нараховує і виплачує в установлені строки заробітну плату працівникам,  утримує податки та своєчасно перераховує утримані суми до бюджету;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3.20. Здійснює своєчасне проведення розрахунків з бюджетом, Пенсійним та іншими фондами, організаціями, установами та підзвітними особами;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3.21. Здійснює постійний контроль за додержанням режиму економії та збереженням грошових коштів;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3.22.Бере участь у підготовці господарських угод та їх обліку;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3.23. Складає бухгалтерську документацію (первинну та звітну);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3.24. Перевіряє законність документів, що надійшли для обліку;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3.25. Складає та аналізує місячні, квартальні і річні звіти про виконання кошторисів видатків управління по бюджетних і позабюджетних коштах та надає цю звітність в установленні строки;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3.26. Веде облік основних засобів, малоцінних та необоротних активів, матеріалів та інших матеріальних цінностей, що знаходяться на балансі управління;</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54095">
        <w:rPr>
          <w:rFonts w:ascii="Times New Roman" w:eastAsia="Calibri" w:hAnsi="Times New Roman" w:cs="Times New Roman"/>
          <w:color w:val="000000"/>
          <w:sz w:val="24"/>
          <w:szCs w:val="24"/>
          <w:lang w:eastAsia="ru-RU"/>
        </w:rPr>
        <w:t xml:space="preserve">3.27. Організовує участь працівників управління у проведенні в установлені строки інвентаризації матеріальних цінностей, грошових коштів і розрахунків з установами, підзвітними особами; </w:t>
      </w:r>
    </w:p>
    <w:p w:rsidR="00654095" w:rsidRPr="00654095" w:rsidRDefault="00654095" w:rsidP="0065409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ru-RU"/>
        </w:rPr>
        <w:t xml:space="preserve">3.28. Забезпечує зберігання бухгалтерських документів і реєстрів обліку, кошторисів видатків і розрахунків до них, інших документів, а також своєчасну здачу їх в архів; </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3.29. Розглядає у межах своєї компетенції звернення громадян, підприємств, установ і організацій;</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 3.30. Забезпечує створення належних виробничих та соціально-побутових умов для працівників управління;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3.31. Готує і подає виконавчому комітету міської ради офіційні висновки про перевиконання чи недовиконання дохідної частини загального і спеціального фондів Бюджету  для прийняття рішення про внесення змін до Бюджету;</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3.32. Здійснює інші функції, пов'язані з виконанням покладених на нього завдань.</w:t>
      </w:r>
    </w:p>
    <w:p w:rsidR="00654095" w:rsidRPr="00654095" w:rsidRDefault="00654095" w:rsidP="00654095">
      <w:pPr>
        <w:shd w:val="clear" w:color="auto" w:fill="FFFFFF"/>
        <w:spacing w:after="0" w:line="240" w:lineRule="auto"/>
        <w:ind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4. Права управління.</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Управління має право:</w:t>
      </w:r>
    </w:p>
    <w:p w:rsidR="00654095" w:rsidRPr="00654095" w:rsidRDefault="00654095" w:rsidP="00654095">
      <w:pPr>
        <w:shd w:val="clear" w:color="auto" w:fill="FFFFFF"/>
        <w:spacing w:after="0" w:line="240" w:lineRule="auto"/>
        <w:ind w:right="-81"/>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4.1. В установленому порядку одержувати від інших структурних підрозділів міської ради, органів державної податкової служби, інших державних органів, підприємств, установ, організацій всіх форм власності інформацію, документи та інші матеріали, необхідні для складання проекту Бюджету та аналізу його виконання;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4.2. В установленому порядку та у межах своєї компетенції призупиняти бюджетні асигнування відповідно до Бюджетного кодексу України та вживати заходи до розпорядників та одержувачів бюджетних коштів за вчинені ними бюджетні правопорушення;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4.3.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4.4. Скликати в установленому порядку наради з питань, що належать до його компетенції; 4.5. Управління під час виконання покладених на нього завдань взаємодіє з іншими структурами підрозділами міської ради,  підприємствами, установами, організаціями, відповідними органами державної податкової служби, контролюючими органами та територіальними органами Державного казначейства.</w:t>
      </w:r>
    </w:p>
    <w:p w:rsidR="00654095" w:rsidRPr="00654095" w:rsidRDefault="00654095" w:rsidP="00654095">
      <w:pPr>
        <w:spacing w:after="0" w:line="240" w:lineRule="auto"/>
        <w:ind w:right="-81"/>
        <w:jc w:val="both"/>
        <w:rPr>
          <w:rFonts w:ascii="Times New Roman" w:eastAsia="Times New Roman" w:hAnsi="Times New Roman" w:cs="Times New Roman"/>
          <w:b/>
          <w:sz w:val="24"/>
          <w:szCs w:val="24"/>
        </w:rPr>
      </w:pPr>
      <w:r w:rsidRPr="00654095">
        <w:rPr>
          <w:rFonts w:ascii="Times New Roman" w:eastAsia="Times New Roman" w:hAnsi="Times New Roman" w:cs="Times New Roman"/>
          <w:b/>
          <w:sz w:val="24"/>
          <w:szCs w:val="24"/>
          <w:lang w:eastAsia="en-US"/>
        </w:rPr>
        <w:t>5</w:t>
      </w:r>
      <w:r w:rsidRPr="00654095">
        <w:rPr>
          <w:rFonts w:ascii="Times New Roman" w:eastAsia="Times New Roman" w:hAnsi="Times New Roman" w:cs="Times New Roman"/>
          <w:b/>
          <w:sz w:val="24"/>
          <w:szCs w:val="24"/>
        </w:rPr>
        <w:t>. Керівництво управління.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 xml:space="preserve">    Управління очолює начальник, який призначається на посаду і звільняється з посади міським головою, згідно чинного законодавства.</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5.1. Начальник Управління: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5.1.1. здійснює керівництво діяльністю Управління;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5.1.2. видає у межах своєї компетенції накази, організовує і контролює їх виконання;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5.1.3. затверджує положення про структурні підрозділи Управління і посадові інструкції працівників Управління. Аналізує виконання завдань та функцій, покладених на підрозділ, забезпечує дотримання вимог Стандарту ISO 9001 у сфері управління;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5.1.4. розпоряджається коштами у межах затвердженого кошторису на утримання управління;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5.1.5.  затверджує розпис доходів і видатків  Бюджету на рік та тимчасовий розпис на відповідний період;</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5.1.6. затверджує розписи асигнувань Бюджету у розрізі головних розпорядників бюджетних коштів;</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5.1.7. затверджує головним розпорядникам коштів лімітні довідки про бюджетні асигнування;</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5.1.8.    здійснює управління виконанням видаткової частини Бюджету;</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5.19.</w:t>
      </w:r>
      <w:r w:rsidRPr="00654095">
        <w:rPr>
          <w:rFonts w:ascii="Times New Roman" w:eastAsia="Calibri" w:hAnsi="Times New Roman" w:cs="Times New Roman"/>
          <w:b/>
          <w:sz w:val="24"/>
          <w:szCs w:val="24"/>
          <w:lang w:eastAsia="en-US"/>
        </w:rPr>
        <w:t xml:space="preserve"> </w:t>
      </w:r>
      <w:r w:rsidRPr="00654095">
        <w:rPr>
          <w:rFonts w:ascii="Times New Roman" w:eastAsia="Calibri" w:hAnsi="Times New Roman" w:cs="Times New Roman"/>
          <w:sz w:val="24"/>
          <w:szCs w:val="24"/>
          <w:lang w:eastAsia="en-US"/>
        </w:rPr>
        <w:t>на час відсутності начальника управління його обов</w:t>
      </w:r>
      <w:r w:rsidRPr="00654095">
        <w:rPr>
          <w:rFonts w:ascii="Times New Roman" w:eastAsia="Calibri" w:hAnsi="Times New Roman" w:cs="Times New Roman"/>
          <w:sz w:val="24"/>
          <w:szCs w:val="24"/>
          <w:lang w:val="ru-RU" w:eastAsia="en-US"/>
        </w:rPr>
        <w:t>’</w:t>
      </w:r>
      <w:r w:rsidRPr="00654095">
        <w:rPr>
          <w:rFonts w:ascii="Times New Roman" w:eastAsia="Calibri" w:hAnsi="Times New Roman" w:cs="Times New Roman"/>
          <w:sz w:val="24"/>
          <w:szCs w:val="24"/>
          <w:lang w:eastAsia="en-US"/>
        </w:rPr>
        <w:t>язки покладаються на  заступників начальника;</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5.20.звітує про роботу управління перед виконавчим комітетом;</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5.21.проводить особистий прийом громадян, розглядає скарги громадян;</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sz w:val="24"/>
          <w:szCs w:val="24"/>
          <w:lang w:eastAsia="en-US"/>
        </w:rPr>
        <w:t>5.22. підвищує свій кваліфікаційний рівень та проводить роботу, пов’язану  із підвищення рівня професійних знань працівників.</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 Кваліфікаційні вимоги.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 посаду начальника може бути призначена особа,  яка має   вищу освіту   за освітньо-кваліфікаційним рівнем магістра, спеціаліста.</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Стаж роботи за фахом на службі в органах місцевого самоврядування та державній службі на керівних посадах  -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  не менше 3-х років, вільно володіє українською мовою.  </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6. Відповідальність</w:t>
      </w:r>
      <w:r w:rsidRPr="00654095">
        <w:rPr>
          <w:rFonts w:ascii="Times New Roman" w:eastAsia="Calibri" w:hAnsi="Times New Roman" w:cs="Times New Roman"/>
          <w:sz w:val="24"/>
          <w:szCs w:val="24"/>
          <w:lang w:eastAsia="en-US"/>
        </w:rPr>
        <w:t>.</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    </w:t>
      </w:r>
      <w:r w:rsidRPr="00654095">
        <w:rPr>
          <w:rFonts w:ascii="Times New Roman" w:eastAsia="Calibri" w:hAnsi="Times New Roman" w:cs="Times New Roman"/>
          <w:sz w:val="24"/>
          <w:szCs w:val="24"/>
          <w:lang w:eastAsia="en-US"/>
        </w:rPr>
        <w:tab/>
        <w:t xml:space="preserve">Начальник та працівники управління, що вчинили правопорушення, несуть відповідальність згідно з чинним законодавством України. </w:t>
      </w:r>
    </w:p>
    <w:p w:rsidR="00654095" w:rsidRPr="00654095" w:rsidRDefault="00654095" w:rsidP="00654095">
      <w:pPr>
        <w:spacing w:after="0" w:line="240" w:lineRule="auto"/>
        <w:ind w:right="-81"/>
        <w:jc w:val="both"/>
        <w:rPr>
          <w:rFonts w:ascii="Times New Roman" w:eastAsia="Times New Roman" w:hAnsi="Times New Roman" w:cs="Times New Roman"/>
          <w:b/>
          <w:sz w:val="24"/>
          <w:szCs w:val="24"/>
        </w:rPr>
      </w:pPr>
      <w:r w:rsidRPr="00654095">
        <w:rPr>
          <w:rFonts w:ascii="Times New Roman" w:eastAsia="Times New Roman" w:hAnsi="Times New Roman" w:cs="Times New Roman"/>
          <w:b/>
          <w:sz w:val="24"/>
          <w:szCs w:val="24"/>
        </w:rPr>
        <w:t>7. Заключні положення.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Управління утримується за рахунок коштів бюджету міської  територіальної громади.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7.3.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7.4.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654095" w:rsidRPr="00654095" w:rsidRDefault="00654095" w:rsidP="00654095">
      <w:pPr>
        <w:spacing w:after="0" w:line="240" w:lineRule="auto"/>
        <w:jc w:val="both"/>
        <w:rPr>
          <w:rFonts w:ascii="Times New Roman" w:eastAsia="Times New Roman" w:hAnsi="Times New Roman" w:cs="Times New Roman"/>
          <w:b/>
          <w:sz w:val="24"/>
          <w:szCs w:val="24"/>
          <w:lang w:eastAsia="en-US"/>
        </w:rPr>
      </w:pPr>
    </w:p>
    <w:p w:rsidR="00654095" w:rsidRPr="00654095" w:rsidRDefault="00654095" w:rsidP="00654095">
      <w:pPr>
        <w:spacing w:after="0" w:line="240" w:lineRule="auto"/>
        <w:ind w:firstLine="708"/>
        <w:jc w:val="both"/>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Міський голова                                                  С.В.Надал</w:t>
      </w:r>
    </w:p>
    <w:p w:rsidR="00654095" w:rsidRPr="00654095" w:rsidRDefault="00654095" w:rsidP="00654095">
      <w:pPr>
        <w:spacing w:after="0" w:line="240" w:lineRule="auto"/>
        <w:ind w:left="6372" w:firstLine="708"/>
        <w:rPr>
          <w:rFonts w:ascii="Times New Roman" w:eastAsia="Calibri" w:hAnsi="Times New Roman" w:cs="Times New Roman"/>
          <w:b/>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sz w:val="24"/>
          <w:szCs w:val="24"/>
          <w:lang w:eastAsia="en-US"/>
        </w:rPr>
        <w:lastRenderedPageBreak/>
        <w:t>Додаток №4</w:t>
      </w:r>
    </w:p>
    <w:p w:rsidR="00654095" w:rsidRPr="00654095" w:rsidRDefault="00654095" w:rsidP="00654095">
      <w:pPr>
        <w:spacing w:after="0" w:line="240" w:lineRule="auto"/>
        <w:ind w:firstLine="6096"/>
        <w:jc w:val="right"/>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до рішення міської ради</w:t>
      </w:r>
    </w:p>
    <w:p w:rsidR="00654095" w:rsidRPr="00654095" w:rsidRDefault="00654095" w:rsidP="00654095">
      <w:pPr>
        <w:shd w:val="clear" w:color="auto" w:fill="FFFFFF"/>
        <w:spacing w:after="0" w:line="240" w:lineRule="auto"/>
        <w:ind w:right="-81"/>
        <w:jc w:val="right"/>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 __.__.2019р. №_______</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jc w:val="center"/>
        <w:rPr>
          <w:rFonts w:ascii="Times New Roman" w:eastAsia="Times New Roman" w:hAnsi="Times New Roman" w:cs="Times New Roman"/>
          <w:b/>
          <w:color w:val="000000"/>
          <w:sz w:val="24"/>
          <w:szCs w:val="24"/>
          <w:lang w:eastAsia="ru-RU"/>
        </w:rPr>
      </w:pPr>
    </w:p>
    <w:p w:rsidR="00654095" w:rsidRPr="00654095" w:rsidRDefault="00654095" w:rsidP="00654095">
      <w:pPr>
        <w:spacing w:after="0" w:line="240" w:lineRule="auto"/>
        <w:jc w:val="center"/>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ПОЛОЖЕННЯ</w:t>
      </w:r>
    </w:p>
    <w:p w:rsidR="00654095" w:rsidRPr="00654095" w:rsidRDefault="00654095" w:rsidP="00654095">
      <w:pPr>
        <w:spacing w:after="0" w:line="240" w:lineRule="auto"/>
        <w:jc w:val="center"/>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про управління економіки, промисловості та праці</w:t>
      </w:r>
    </w:p>
    <w:p w:rsidR="00654095" w:rsidRPr="00654095" w:rsidRDefault="00654095" w:rsidP="00654095">
      <w:pPr>
        <w:spacing w:after="0" w:line="240" w:lineRule="auto"/>
        <w:jc w:val="both"/>
        <w:rPr>
          <w:rFonts w:ascii="Times New Roman" w:eastAsia="Times New Roman" w:hAnsi="Times New Roman" w:cs="Times New Roman"/>
          <w:b/>
          <w:color w:val="000000"/>
          <w:sz w:val="24"/>
          <w:szCs w:val="24"/>
          <w:lang w:eastAsia="ru-RU"/>
        </w:rPr>
      </w:pP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1. Загальні положення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1.1. Управління економіки, промисловості та праці (надалі-Управління) є виконавчим органом Тернопільської міської ради без статусу юридичної особи, утворюється Тернопільською міською радою, їй підзвітне і підконтрольне, підпорядковане виконавчому комітету та міському голові.</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Діяльність Управління координує заступник міського голови з питань діяльності виконавчих органів ради.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r w:rsidRPr="00654095">
        <w:rPr>
          <w:rFonts w:ascii="Times New Roman" w:eastAsia="Times New Roman" w:hAnsi="Times New Roman" w:cs="Times New Roman"/>
          <w:color w:val="000000"/>
          <w:sz w:val="24"/>
          <w:szCs w:val="24"/>
          <w:lang w:eastAsia="ru-RU"/>
        </w:rPr>
        <w:t xml:space="preserve">Стандартом </w:t>
      </w:r>
      <w:r w:rsidRPr="00654095">
        <w:rPr>
          <w:rFonts w:ascii="Times New Roman" w:eastAsia="Times New Roman" w:hAnsi="Times New Roman" w:cs="Times New Roman"/>
          <w:color w:val="000000"/>
          <w:sz w:val="24"/>
          <w:szCs w:val="24"/>
          <w:lang w:val="ru-RU" w:eastAsia="ru-RU"/>
        </w:rPr>
        <w:t xml:space="preserve">ISO 9001, Настановою </w:t>
      </w:r>
      <w:r w:rsidRPr="00654095">
        <w:rPr>
          <w:rFonts w:ascii="Times New Roman" w:eastAsia="Times New Roman" w:hAnsi="Times New Roman" w:cs="Times New Roman"/>
          <w:color w:val="000000"/>
          <w:sz w:val="24"/>
          <w:szCs w:val="24"/>
          <w:lang w:eastAsia="ru-RU"/>
        </w:rPr>
        <w:t xml:space="preserve">та Політикою у сфері </w:t>
      </w:r>
      <w:r w:rsidRPr="00654095">
        <w:rPr>
          <w:rFonts w:ascii="Times New Roman" w:eastAsia="Times New Roman" w:hAnsi="Times New Roman" w:cs="Times New Roman"/>
          <w:color w:val="000000"/>
          <w:sz w:val="24"/>
          <w:szCs w:val="24"/>
          <w:lang w:val="ru-RU" w:eastAsia="ru-RU"/>
        </w:rPr>
        <w:t>якості та цим Положенням.</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1.3. Місцезнаходження управління: м. Тернопіль, вул. Коперніка, 1. </w:t>
      </w:r>
    </w:p>
    <w:p w:rsidR="00654095" w:rsidRPr="00654095" w:rsidRDefault="00654095" w:rsidP="00654095">
      <w:pPr>
        <w:spacing w:after="0" w:line="240" w:lineRule="auto"/>
        <w:ind w:left="-567"/>
        <w:jc w:val="both"/>
        <w:rPr>
          <w:rFonts w:ascii="Times New Roman" w:eastAsia="Times New Roman" w:hAnsi="Times New Roman" w:cs="Times New Roman"/>
          <w:color w:val="FF0000"/>
          <w:sz w:val="24"/>
          <w:szCs w:val="24"/>
          <w:lang w:val="ru-RU" w:eastAsia="ru-RU"/>
        </w:rPr>
      </w:pPr>
      <w:r w:rsidRPr="00654095">
        <w:rPr>
          <w:rFonts w:ascii="Times New Roman" w:eastAsia="Times New Roman" w:hAnsi="Times New Roman" w:cs="Times New Roman"/>
          <w:color w:val="FF0000"/>
          <w:sz w:val="24"/>
          <w:szCs w:val="24"/>
          <w:lang w:val="ru-RU" w:eastAsia="ru-RU"/>
        </w:rPr>
        <w:t>1.4.Управління має печатку із зображенням Державного Герба України і своїм найменуванням, інші необхідні штампи, бланки, реквізити.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2. Завдання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2.1.1. Основним завданням управління є реалізація повноважень виконавчих органів міської ради в сфері соціально – економічного розвитку Тернопільської міської територіальної громади (надалі – громади), створення сприятливих умов для розвитку промислового виробництва, малого та середнього бізнесу, збільшення надходжень до бюджету,забезпечення здійснення контролю за дотриманням законодавства про працю, накладення штрафів за порушення законодавства про працю та вчинення інших дій спрямованих на забезпечення наданих повноважень.</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2.1.2. Координує забезпечення збалансованого економічного та соціального розвитку громади, ефективного використання природних, трудових, матеріальних і фінансових ресурсів.</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2.1.3. Розробляє прогнози комплексного економічного і соціального розвитку громади, сприяє створенню умов для ефективної роботи підприємств громади всіх форм власності.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2.1.4. Здійснює інформаційно-аналітичне забезпечення інвестиційної політики в громаді, розробляє та обґрунтовує заходи, спрямовані на залучення іноземних інвестицій та кредитних ресурсів для розвитку економічного потенціалу  громади.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2.1.5. Забезпечує реалізацію державної політики у сфері закупівель товарів, робіт і послуг за рахунок державних коштів та коштів  бюджету громади.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2.1.6. Забезпечує виконання державної, регіональної та програм громади  з питань розвитку малого бізнесу.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2.1.7. Готує проекти розпорядчих актів міської ради, її виконавчих органів і міського голови з питань, які відносяться до компетенції управління.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2.1.8. Здійснює розгляд звернень  фізичних та юридичних осіб та прийом фізичних та юридичних осіб з питань, що відносяться до компетенції управління за встановленим графіком.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2.1.9. Здійснює інші повноваження, покладені на управління відповідно до чинного законодавства.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3. Функції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Відповідно до покладених на нього завдань управління реалізує наступні функції: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 Здійснює аналіз показників економічного і соціального розвитку громади.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3.2. Здійснює обґрунтування пріоритетів і цілей економічного і соціального розвитку громади, розробляє прогнозні показники на коротко - та довгостроковий період та моніторинг виконання плану соціально-економічного розвитку громади.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lastRenderedPageBreak/>
        <w:t xml:space="preserve">3.3. Розробляє проект програми економічного і соціального розвитку на поточний рік, подає на погодження виконкому міської ради, затвердження міською радою, аналізує виконання та подає міській раді звіт про хід і результати виконання програми.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3.4. Подає до обласної ради пропозиції до програми економічного і соціального розвитку області, а також до планів підприємств, установ та організацій незалежно від форм власності, розташованих в громаді, з питань, пов’язаних з соціально-економічним розвитком, задоволенням потреб населення.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3.5. Здійснює аналіз стану промислового виробництва, готує аналітичні матеріали, виявляє поточні проблеми та сприяє їх вирішенню.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3.6. Здійснює щоквартальний моніторинг обсягів реалізації промислової продукції з метою недопущення спаду виробництва.</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3.7. Проводить інспекційнівідвідування та невиїзні інспектування з питань своєчасної та у повному обсязі оплати праці, додержання мінімальних гарантій в оплаті праці, оформлення трудових відносин.</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3.8. Складає та видає у випадках передбачених законодавством, акти, приписи, довідки, вимоги, протоколи про адміністративні правопорушення.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3.9. Складає у порядку, визначеному законодавством постанови про накладення штрафів за порушення законодавства про працю та вчиняє інші дії, спрямовані на забезпечення наданих повноважень.</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3.10. Аналізує стан та тенденції додержання законодавства про працю у межах громади та вживає заходів до усунення недоліків.</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3.11. Здійснює реєстрацію колективних договорів, змін і доповнень до них.</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3.12. Проводить аналіз виконання показників роздрібного товарообігу та платних послуг, аналізує стан споживчого ринку громади.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3.13. Підтримує та оновлює інвестиційний портал .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3.14. Здійснює аналіз введення в дію житла та обсягів виконання будівельних робіт.</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3.15. Готує та надає інформацію стосовно закупівель товарів, робіт, послуг за запитом контролюючих органів та керівництва виконкому міської ради.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3.16. Вносить пропозиції щодо внесення змін та доповнень до законодавства з питань закупівель.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3.17. Розробляє проект Програми підтримки малого та середнього підприємництва м. Тернополя, організовує її виконання та подає раді звіт про хід і результати виконання програми.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3.18. Здійснює аналіз розвитку малого підприємництва в громаді.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3.19. Бере участь у розробці пропозицій про створення і функціонування інфраструктури підтримки малого бізнесу.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3.20. Сприяє впровадженню сучасних кредитно-інвестиційних механізмів розвитку малого підприємництва.</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3.21. Визначає умови щодо поліпшення підприємницького клімату в громаді спільно з громадськими об’єднаннями підприємців.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3.22. Надає пропозиції щодо здійснення інформаційної та ресурсної підтримки підприємництва.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3.23. Надає методичну та організаційну допомогу по розробці, написанню та втіленню грантових програм.</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3.24. Забезпечує нагляд за реалізацією проектів за кошти фонду регіонального розвитку та коштів міжнародних інституцій.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3.25. Координує та надає методичну допомогу виконавчим органам ради щодо складання міських цільових програм, узагальнення інформації про їх виконання.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3.26. Аналізує існуючий стан забезпечення громади енергоресурсами.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3.27. Здійснює інші функції у межах своєї компетенції, які випливають із завдань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3.28. Готує та подає в установленому порядку аналітичні матеріали з питань, що належать до повноважень управління,  міському голові.</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3.29. Управління організовує роботу: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міських комісій, робочих груп з питань, що відносяться до повноважень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інформаційно-консультаційного центру підтримки підприємництва;</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 з підготовки науково-практичних конференцій, семінарів, нарад, інших заходів, що входять до компетенції управління;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lastRenderedPageBreak/>
        <w:t xml:space="preserve">- по залученню підприємств, установ та організацій до участі у виставках, ярмарках, конкурсах, форумах різних рівнів.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3.30. Управління при виконанні покладених на нього завдань взаємодіє з органами виконавчої влади, управліннями та іншими виконавчими органами Тернопільської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w:t>
      </w: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4. Права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Управління має право: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4.1. Залучати за узгодженням з керівником виконавчого органу міської ради на договірних (громадських) засадах науково-дослідні організації, вищі учбові заклади та інші установи, підприємства, громадські об’єднання, а також відповідних спеціалістів для підготовки нормативних і інших документів, а також для розробки і здійснення заходів, які проводяться управлінням відповідно до покладених на нього завдань.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4.2. Скликати у встановленому порядку наради з питань, що входять до компетенції управління.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 Посадові особи, що мають посвідчення інспектора праці, для виконання покладених на управління завдань мають право:</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4.3.1. під час проведення інспекційних відвідувань з питань виявлення неоформлених трудових відносин за наявності підстав, визначених законодавством,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4.3.2. ознайомлюватися з будь-якими книгами, реєстрами та документами, ведення яких передбачено законодавством про працю, що містять інформацію/відомості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4.3.3. 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4.3.4. за наявності ознак кримінального правопорушення та/або створення загрози безпеці інспектора праці залучати працівників правоохоронних органів;</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4.3.5. на надання робочого місця з можливістю ведення конфіденційної розмови з працівниками щодо предмета інспекційного відвідування;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4.3.6. фіксувати проведення інспекційного відвідування з питань виявлення неоформлених трудових відносин засобами аудіо-, фото- та відеотехніки;</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4.3.7. отримувати від державних органів інформацію, необхідну для проведення інспекційного відвідування, невиїзного інспектування.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4.4. В установленому законодавством порядку отримувати від інших 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управління завдань.</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4.5. Інформувати міського голову у разі покладання на управління виконання роботи, що не відноситься до функцій управління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4.6.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4.7. Здійснювати інші повноваження у межах своєї компетенції, які випливають із завдань управління.</w:t>
      </w: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5. Керівництво управлінням.</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Управління очолює начальник, який призначається на посаду і звільняється з посади міським головою відповідно до чинного законодавства.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Начальник управління: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lastRenderedPageBreak/>
        <w:t>5.1. Здійснює керівництво діяльністю управління.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5.2.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color w:val="000000"/>
          <w:sz w:val="24"/>
          <w:szCs w:val="24"/>
          <w:lang w:val="ru-RU" w:eastAsia="ru-RU"/>
        </w:rPr>
        <w:t xml:space="preserve">5.3. Видає в межах своєї компетенції накази, контролює їх виконання, аналізує виконання завдань та функцій покладених на підрозділ, забезпечує дотримання вимог </w:t>
      </w:r>
      <w:r w:rsidRPr="00654095">
        <w:rPr>
          <w:rFonts w:ascii="Times New Roman" w:eastAsia="Times New Roman" w:hAnsi="Times New Roman" w:cs="Times New Roman"/>
          <w:sz w:val="24"/>
          <w:szCs w:val="24"/>
          <w:lang w:eastAsia="ru-RU"/>
        </w:rPr>
        <w:t>С</w:t>
      </w:r>
      <w:r w:rsidRPr="00654095">
        <w:rPr>
          <w:rFonts w:ascii="Times New Roman" w:eastAsia="Times New Roman" w:hAnsi="Times New Roman" w:cs="Times New Roman"/>
          <w:sz w:val="24"/>
          <w:szCs w:val="24"/>
          <w:lang w:val="ru-RU" w:eastAsia="ru-RU"/>
        </w:rPr>
        <w:t>тандарт</w:t>
      </w:r>
      <w:r w:rsidRPr="00654095">
        <w:rPr>
          <w:rFonts w:ascii="Times New Roman" w:eastAsia="Times New Roman" w:hAnsi="Times New Roman" w:cs="Times New Roman"/>
          <w:sz w:val="24"/>
          <w:szCs w:val="24"/>
          <w:lang w:eastAsia="ru-RU"/>
        </w:rPr>
        <w:t>у</w:t>
      </w:r>
      <w:r w:rsidRPr="00654095">
        <w:rPr>
          <w:rFonts w:ascii="Times New Roman" w:eastAsia="Times New Roman" w:hAnsi="Times New Roman" w:cs="Times New Roman"/>
          <w:sz w:val="24"/>
          <w:szCs w:val="24"/>
          <w:lang w:val="ru-RU" w:eastAsia="ru-RU"/>
        </w:rPr>
        <w:t xml:space="preserve"> ISO 900</w:t>
      </w:r>
      <w:r w:rsidRPr="00654095">
        <w:rPr>
          <w:rFonts w:ascii="Times New Roman" w:eastAsia="Times New Roman" w:hAnsi="Times New Roman" w:cs="Times New Roman"/>
          <w:sz w:val="24"/>
          <w:szCs w:val="24"/>
          <w:lang w:eastAsia="ru-RU"/>
        </w:rPr>
        <w:t>1</w:t>
      </w:r>
      <w:r w:rsidRPr="00654095">
        <w:rPr>
          <w:rFonts w:ascii="Times New Roman" w:eastAsia="Times New Roman" w:hAnsi="Times New Roman" w:cs="Times New Roman"/>
          <w:sz w:val="24"/>
          <w:szCs w:val="24"/>
          <w:lang w:val="ru-RU" w:eastAsia="ru-RU"/>
        </w:rPr>
        <w:t xml:space="preserve"> у сфері управління</w:t>
      </w:r>
      <w:r w:rsidRPr="00654095">
        <w:rPr>
          <w:rFonts w:ascii="Times New Roman" w:eastAsia="Times New Roman" w:hAnsi="Times New Roman" w:cs="Times New Roman"/>
          <w:sz w:val="24"/>
          <w:szCs w:val="24"/>
          <w:lang w:eastAsia="ru-RU"/>
        </w:rPr>
        <w:t>.</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5.4 Підвищує свій кваліфікаційний рівень та проводить роботу, пов’язану із підвищенням рівня професійних знань працівників; розподіляє посадові обов’язки між працівниками управління; затверджує посадові інструкції працівників управління; координує і контролює виконання посадових обов’язків працівниками управління.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val="ru-RU" w:eastAsia="ru-RU"/>
        </w:rPr>
        <w:t xml:space="preserve">5.5. Проводить особистий прийом громадян, розглядає їх пропозиції, заяви, скарги з питань віднесених до компетенції управління </w:t>
      </w:r>
      <w:r w:rsidRPr="00654095">
        <w:rPr>
          <w:rFonts w:ascii="Times New Roman" w:eastAsia="Times New Roman" w:hAnsi="Times New Roman" w:cs="Times New Roman"/>
          <w:sz w:val="24"/>
          <w:szCs w:val="24"/>
          <w:lang w:eastAsia="ru-RU"/>
        </w:rPr>
        <w:t>.</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eastAsia="ru-RU"/>
        </w:rPr>
        <w:t xml:space="preserve">5.6. Організовує виконання завдань управління, рішень виконавчого комітету та міської ради, розпоряджень, доручень, наказів міського голови, профільного заступника міського голови. </w:t>
      </w:r>
      <w:r w:rsidRPr="00654095">
        <w:rPr>
          <w:rFonts w:ascii="Times New Roman" w:eastAsia="Times New Roman" w:hAnsi="Times New Roman" w:cs="Times New Roman"/>
          <w:sz w:val="24"/>
          <w:szCs w:val="24"/>
          <w:lang w:val="ru-RU" w:eastAsia="ru-RU"/>
        </w:rPr>
        <w:t xml:space="preserve">Звітує про роботу управління перед міською радою та виконавчим комітетом.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5.7. Організовує підготовку проектів рішень міської ради та виконкому міської ради, розпоряджень Тернопільського міського голови з питань, віднесених до компетенції Управління;</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 xml:space="preserve">5.8. Інформує територіальну громаду  про виконання рішень міської ради, виконавчого комітету, розпоряджень міського голови та про інші питання відповідно до компетенції.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 xml:space="preserve">5.9. Начальник управління без доручення діє від імені управління, представляє його інтереси в органах місцевого самоврядування, інших організаціях, у відносинах з юридичними особами та громадянами.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val="ru-RU" w:eastAsia="ru-RU"/>
        </w:rPr>
        <w:t xml:space="preserve">5.10. </w:t>
      </w:r>
      <w:r w:rsidRPr="00654095">
        <w:rPr>
          <w:rFonts w:ascii="Times New Roman" w:eastAsia="Times New Roman" w:hAnsi="Times New Roman" w:cs="Times New Roman"/>
          <w:sz w:val="24"/>
          <w:szCs w:val="24"/>
          <w:lang w:eastAsia="ru-RU"/>
        </w:rPr>
        <w:t>Не допускає в своїй діяльності порушення вимог антикорупційного законодавства.</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 xml:space="preserve">5.11. Здійснює інші повноваження, покладені на нього відповідно до діючого законодавства в межах компетенції управління. </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val="ru-RU" w:eastAsia="ru-RU"/>
        </w:rPr>
        <w:t>5.12. Кваліфікаційні вимоги</w:t>
      </w:r>
      <w:r w:rsidRPr="00654095">
        <w:rPr>
          <w:rFonts w:ascii="Times New Roman" w:eastAsia="Times New Roman" w:hAnsi="Times New Roman" w:cs="Times New Roman"/>
          <w:sz w:val="24"/>
          <w:szCs w:val="24"/>
          <w:lang w:eastAsia="ru-RU"/>
        </w:rPr>
        <w:t>.</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На посаду начальника може бути призначена особа, яка має вищу освіту за освітньо-кваліфікаційним рівнем магістра, спеціаліста.</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val="ru-RU" w:eastAsia="ru-RU"/>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eastAsia="ru-RU"/>
        </w:rPr>
        <w:t>5.13. У випадку відсутності начальника його обов’</w:t>
      </w:r>
      <w:r w:rsidRPr="00654095">
        <w:rPr>
          <w:rFonts w:ascii="Times New Roman" w:eastAsia="Times New Roman" w:hAnsi="Times New Roman" w:cs="Times New Roman"/>
          <w:sz w:val="24"/>
          <w:szCs w:val="24"/>
          <w:lang w:val="ru-RU" w:eastAsia="ru-RU"/>
        </w:rPr>
        <w:t>язки виконує один з працівників управління, на якого покладено виконання обов’язків розпорядженням міського голови.</w:t>
      </w: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6. Відповідальність.</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Начальник та працівники управління,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ind w:left="-567"/>
        <w:jc w:val="both"/>
        <w:rPr>
          <w:rFonts w:ascii="Times New Roman" w:eastAsia="Times New Roman" w:hAnsi="Times New Roman" w:cs="Times New Roman"/>
          <w:b/>
          <w:color w:val="000000"/>
          <w:sz w:val="24"/>
          <w:szCs w:val="24"/>
          <w:lang w:val="ru-RU" w:eastAsia="ru-RU"/>
        </w:rPr>
      </w:pPr>
      <w:r w:rsidRPr="00654095">
        <w:rPr>
          <w:rFonts w:ascii="Times New Roman" w:eastAsia="Times New Roman" w:hAnsi="Times New Roman" w:cs="Times New Roman"/>
          <w:b/>
          <w:color w:val="000000"/>
          <w:sz w:val="24"/>
          <w:szCs w:val="24"/>
          <w:lang w:val="ru-RU" w:eastAsia="ru-RU"/>
        </w:rPr>
        <w:t>7 .Заключні положення.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7.2. Управління утримується за рахунок коштів  бюджету громади.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r w:rsidRPr="00654095">
        <w:rPr>
          <w:rFonts w:ascii="Times New Roman" w:eastAsia="Times New Roman" w:hAnsi="Times New Roman" w:cs="Times New Roman"/>
          <w:color w:val="000000"/>
          <w:sz w:val="24"/>
          <w:szCs w:val="24"/>
          <w:lang w:val="ru-RU" w:eastAsia="ru-RU"/>
        </w:rPr>
        <w:t>7.4.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left="-567"/>
        <w:jc w:val="both"/>
        <w:rPr>
          <w:rFonts w:ascii="Times New Roman" w:eastAsia="Times New Roman" w:hAnsi="Times New Roman" w:cs="Times New Roman"/>
          <w:color w:val="000000"/>
          <w:sz w:val="24"/>
          <w:szCs w:val="24"/>
          <w:lang w:val="ru-RU" w:eastAsia="ru-RU"/>
        </w:rPr>
      </w:pP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color w:val="000000"/>
          <w:sz w:val="24"/>
          <w:szCs w:val="24"/>
          <w:lang w:val="ru-RU" w:eastAsia="ru-RU"/>
        </w:rPr>
        <w:t>Міський голова</w:t>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r>
      <w:r w:rsidRPr="00654095">
        <w:rPr>
          <w:rFonts w:ascii="Times New Roman" w:eastAsia="Times New Roman" w:hAnsi="Times New Roman" w:cs="Times New Roman"/>
          <w:color w:val="000000"/>
          <w:sz w:val="24"/>
          <w:szCs w:val="24"/>
          <w:lang w:val="ru-RU" w:eastAsia="ru-RU"/>
        </w:rPr>
        <w:tab/>
        <w:t>С.В.Надал</w:t>
      </w:r>
    </w:p>
    <w:p w:rsidR="00654095" w:rsidRPr="00654095" w:rsidRDefault="00654095" w:rsidP="00654095">
      <w:pPr>
        <w:spacing w:after="0" w:line="240" w:lineRule="auto"/>
        <w:ind w:left="-567"/>
        <w:jc w:val="both"/>
        <w:rPr>
          <w:rFonts w:ascii="Times New Roman" w:eastAsia="Times New Roman" w:hAnsi="Times New Roman" w:cs="Times New Roman"/>
          <w:sz w:val="24"/>
          <w:szCs w:val="24"/>
          <w:lang w:val="ru-RU" w:eastAsia="ru-RU"/>
        </w:rPr>
      </w:pPr>
    </w:p>
    <w:p w:rsidR="00654095" w:rsidRPr="00654095" w:rsidRDefault="00654095" w:rsidP="00654095">
      <w:pPr>
        <w:spacing w:after="0" w:line="240" w:lineRule="auto"/>
        <w:ind w:left="5412" w:firstLine="708"/>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bCs/>
          <w:color w:val="000000"/>
          <w:sz w:val="24"/>
          <w:szCs w:val="24"/>
          <w:lang w:eastAsia="en-US"/>
        </w:rPr>
        <w:lastRenderedPageBreak/>
        <w:t>Додаток № 5</w:t>
      </w:r>
    </w:p>
    <w:p w:rsidR="00654095" w:rsidRPr="00654095" w:rsidRDefault="00654095" w:rsidP="00654095">
      <w:pPr>
        <w:spacing w:after="0" w:line="240" w:lineRule="auto"/>
        <w:ind w:left="6120" w:right="-81"/>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до рішення міської ради</w:t>
      </w:r>
    </w:p>
    <w:p w:rsidR="00654095" w:rsidRPr="00654095" w:rsidRDefault="00654095" w:rsidP="00654095">
      <w:pPr>
        <w:spacing w:after="0" w:line="240" w:lineRule="auto"/>
        <w:ind w:left="5412" w:right="-81" w:firstLine="708"/>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color w:val="000000"/>
          <w:sz w:val="24"/>
          <w:szCs w:val="24"/>
          <w:lang w:eastAsia="en-US"/>
        </w:rPr>
        <w:t>від _________ №________</w:t>
      </w:r>
    </w:p>
    <w:p w:rsidR="00654095" w:rsidRPr="00654095" w:rsidRDefault="00654095" w:rsidP="00654095">
      <w:pPr>
        <w:shd w:val="clear" w:color="auto" w:fill="FFFFFF"/>
        <w:spacing w:after="0" w:line="240" w:lineRule="auto"/>
        <w:ind w:right="-81"/>
        <w:jc w:val="both"/>
        <w:rPr>
          <w:rFonts w:ascii="Times New Roman" w:eastAsia="Calibri" w:hAnsi="Times New Roman" w:cs="Times New Roman"/>
          <w:color w:val="000000"/>
          <w:sz w:val="24"/>
          <w:szCs w:val="24"/>
          <w:lang w:eastAsia="en-US"/>
        </w:rPr>
      </w:pPr>
    </w:p>
    <w:p w:rsidR="00654095" w:rsidRPr="00654095" w:rsidRDefault="00654095" w:rsidP="00654095">
      <w:pPr>
        <w:shd w:val="clear" w:color="auto" w:fill="FFFFFF"/>
        <w:spacing w:after="0" w:line="240" w:lineRule="auto"/>
        <w:ind w:right="102"/>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ПОЛОЖЕННЯ</w:t>
      </w:r>
    </w:p>
    <w:p w:rsidR="00654095" w:rsidRPr="00654095" w:rsidRDefault="00654095" w:rsidP="00654095">
      <w:pPr>
        <w:shd w:val="clear" w:color="auto" w:fill="FFFFFF"/>
        <w:spacing w:after="0" w:line="240" w:lineRule="auto"/>
        <w:ind w:right="102"/>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про управління надзвичайних ситуацій</w:t>
      </w:r>
    </w:p>
    <w:p w:rsidR="00654095" w:rsidRPr="00654095" w:rsidRDefault="00654095" w:rsidP="00654095">
      <w:pPr>
        <w:shd w:val="clear" w:color="auto" w:fill="FFFFFF"/>
        <w:spacing w:after="0" w:line="240" w:lineRule="auto"/>
        <w:ind w:right="102"/>
        <w:jc w:val="both"/>
        <w:rPr>
          <w:rFonts w:ascii="Times New Roman" w:eastAsia="Calibri" w:hAnsi="Times New Roman" w:cs="Times New Roman"/>
          <w:b/>
          <w:color w:val="000000"/>
          <w:sz w:val="24"/>
          <w:szCs w:val="24"/>
          <w:lang w:eastAsia="en-US"/>
        </w:rPr>
      </w:pPr>
    </w:p>
    <w:p w:rsidR="00654095" w:rsidRPr="00654095" w:rsidRDefault="00654095" w:rsidP="00654095">
      <w:pPr>
        <w:shd w:val="clear" w:color="auto" w:fill="FFFFFF"/>
        <w:spacing w:after="0" w:line="240" w:lineRule="auto"/>
        <w:jc w:val="both"/>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pacing w:val="-5"/>
          <w:sz w:val="24"/>
          <w:szCs w:val="24"/>
          <w:lang w:eastAsia="en-US"/>
        </w:rPr>
        <w:t>1.   Загальні положення.</w:t>
      </w:r>
    </w:p>
    <w:p w:rsidR="00654095" w:rsidRPr="00654095" w:rsidRDefault="00654095" w:rsidP="00654095">
      <w:pPr>
        <w:widowControl w:val="0"/>
        <w:numPr>
          <w:ilvl w:val="0"/>
          <w:numId w:val="3"/>
        </w:numPr>
        <w:shd w:val="clear" w:color="auto" w:fill="FFFFFF"/>
        <w:tabs>
          <w:tab w:val="left" w:pos="1056"/>
        </w:tabs>
        <w:autoSpaceDE w:val="0"/>
        <w:autoSpaceDN w:val="0"/>
        <w:adjustRightInd w:val="0"/>
        <w:spacing w:after="0" w:line="240" w:lineRule="auto"/>
        <w:ind w:firstLine="715"/>
        <w:jc w:val="both"/>
        <w:rPr>
          <w:rFonts w:ascii="Times New Roman" w:eastAsia="Calibri" w:hAnsi="Times New Roman" w:cs="Times New Roman"/>
          <w:color w:val="000000"/>
          <w:spacing w:val="-22"/>
          <w:sz w:val="24"/>
          <w:szCs w:val="24"/>
          <w:lang w:eastAsia="en-US"/>
        </w:rPr>
      </w:pPr>
      <w:r w:rsidRPr="00654095">
        <w:rPr>
          <w:rFonts w:ascii="Times New Roman" w:eastAsia="Calibri" w:hAnsi="Times New Roman" w:cs="Times New Roman"/>
          <w:color w:val="000000"/>
          <w:spacing w:val="-4"/>
          <w:sz w:val="24"/>
          <w:szCs w:val="24"/>
          <w:lang w:eastAsia="en-US"/>
        </w:rPr>
        <w:t xml:space="preserve">Управління  надзвичайних ситуацій (надалі-Управління) є </w:t>
      </w:r>
      <w:r w:rsidRPr="00654095">
        <w:rPr>
          <w:rFonts w:ascii="Times New Roman" w:eastAsia="Calibri" w:hAnsi="Times New Roman" w:cs="Times New Roman"/>
          <w:color w:val="000000"/>
          <w:spacing w:val="-2"/>
          <w:sz w:val="24"/>
          <w:szCs w:val="24"/>
          <w:lang w:eastAsia="en-US"/>
        </w:rPr>
        <w:t xml:space="preserve">виконавчим органом   міської  ради,  утворюється  міською  радою,  їй   підзвітне  та  підконтрольне, </w:t>
      </w:r>
      <w:r w:rsidRPr="00654095">
        <w:rPr>
          <w:rFonts w:ascii="Times New Roman" w:eastAsia="Calibri" w:hAnsi="Times New Roman" w:cs="Times New Roman"/>
          <w:color w:val="000000"/>
          <w:spacing w:val="-5"/>
          <w:sz w:val="24"/>
          <w:szCs w:val="24"/>
          <w:lang w:eastAsia="en-US"/>
        </w:rPr>
        <w:t>підпорядковане виконавчому комітету та міському голові.</w:t>
      </w:r>
    </w:p>
    <w:p w:rsidR="00654095" w:rsidRPr="00654095" w:rsidRDefault="00654095" w:rsidP="00654095">
      <w:pPr>
        <w:widowControl w:val="0"/>
        <w:numPr>
          <w:ilvl w:val="0"/>
          <w:numId w:val="3"/>
        </w:numPr>
        <w:shd w:val="clear" w:color="auto" w:fill="FFFFFF"/>
        <w:tabs>
          <w:tab w:val="left" w:pos="1056"/>
        </w:tabs>
        <w:autoSpaceDE w:val="0"/>
        <w:autoSpaceDN w:val="0"/>
        <w:adjustRightInd w:val="0"/>
        <w:spacing w:after="0" w:line="240" w:lineRule="auto"/>
        <w:ind w:firstLine="715"/>
        <w:jc w:val="both"/>
        <w:rPr>
          <w:rFonts w:ascii="Times New Roman" w:eastAsia="Calibri" w:hAnsi="Times New Roman" w:cs="Times New Roman"/>
          <w:spacing w:val="-21"/>
          <w:sz w:val="24"/>
          <w:szCs w:val="24"/>
          <w:lang w:eastAsia="en-US"/>
        </w:rPr>
      </w:pPr>
      <w:r w:rsidRPr="00654095">
        <w:rPr>
          <w:rFonts w:ascii="Times New Roman" w:eastAsia="Calibri" w:hAnsi="Times New Roman" w:cs="Times New Roman"/>
          <w:color w:val="000000"/>
          <w:sz w:val="24"/>
          <w:szCs w:val="24"/>
          <w:lang w:eastAsia="en-US"/>
        </w:rPr>
        <w:t>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w:t>
      </w:r>
      <w:r w:rsidRPr="00654095">
        <w:rPr>
          <w:rFonts w:ascii="Times New Roman" w:eastAsia="Calibri" w:hAnsi="Times New Roman" w:cs="Times New Roman"/>
          <w:sz w:val="24"/>
          <w:szCs w:val="24"/>
          <w:lang w:eastAsia="en-US"/>
        </w:rPr>
        <w:t>тандартом ISO 9001, Політикою та Настановою у сфері  якості та цим Положенням.</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pacing w:val="-21"/>
          <w:sz w:val="24"/>
          <w:szCs w:val="24"/>
          <w:lang w:eastAsia="en-US"/>
        </w:rPr>
        <w:t xml:space="preserve">                 1.3. </w:t>
      </w:r>
      <w:r w:rsidRPr="00654095">
        <w:rPr>
          <w:rFonts w:ascii="Times New Roman" w:eastAsia="Calibri" w:hAnsi="Times New Roman" w:cs="Times New Roman"/>
          <w:spacing w:val="-9"/>
          <w:sz w:val="24"/>
          <w:szCs w:val="24"/>
          <w:lang w:eastAsia="en-US"/>
        </w:rPr>
        <w:t>Управління є правонаступником прав та обов'язків управління з питань надзвичайних ситуацій</w:t>
      </w:r>
    </w:p>
    <w:p w:rsidR="00654095" w:rsidRPr="00654095" w:rsidRDefault="00654095" w:rsidP="00654095">
      <w:pPr>
        <w:shd w:val="clear" w:color="auto" w:fill="FFFFFF"/>
        <w:tabs>
          <w:tab w:val="left" w:pos="1056"/>
        </w:tabs>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 xml:space="preserve">           1.4.Місце знаходження: 46001, м. Тернопіль, бульвар Тараса Шевченка, 1.</w:t>
      </w:r>
    </w:p>
    <w:p w:rsidR="00654095" w:rsidRPr="00654095" w:rsidRDefault="00654095" w:rsidP="00654095">
      <w:pPr>
        <w:shd w:val="clear" w:color="auto" w:fill="FFFFFF"/>
        <w:tabs>
          <w:tab w:val="left" w:pos="1056"/>
        </w:tabs>
        <w:spacing w:after="0" w:line="240" w:lineRule="auto"/>
        <w:jc w:val="both"/>
        <w:rPr>
          <w:rFonts w:ascii="Times New Roman" w:eastAsia="Calibri" w:hAnsi="Times New Roman" w:cs="Times New Roman"/>
          <w:spacing w:val="-21"/>
          <w:sz w:val="24"/>
          <w:szCs w:val="24"/>
          <w:lang w:eastAsia="en-US"/>
        </w:rPr>
      </w:pPr>
    </w:p>
    <w:p w:rsidR="00654095" w:rsidRPr="00654095" w:rsidRDefault="00654095" w:rsidP="00654095">
      <w:pPr>
        <w:shd w:val="clear" w:color="auto" w:fill="FFFFFF"/>
        <w:spacing w:after="0" w:line="240" w:lineRule="auto"/>
        <w:jc w:val="both"/>
        <w:rPr>
          <w:rFonts w:ascii="Times New Roman" w:eastAsia="Calibri" w:hAnsi="Times New Roman" w:cs="Times New Roman"/>
          <w:b/>
          <w:spacing w:val="-7"/>
          <w:sz w:val="24"/>
          <w:szCs w:val="24"/>
          <w:lang w:eastAsia="en-US"/>
        </w:rPr>
      </w:pPr>
      <w:r w:rsidRPr="00654095">
        <w:rPr>
          <w:rFonts w:ascii="Times New Roman" w:eastAsia="Calibri" w:hAnsi="Times New Roman" w:cs="Times New Roman"/>
          <w:b/>
          <w:spacing w:val="-7"/>
          <w:sz w:val="24"/>
          <w:szCs w:val="24"/>
          <w:lang w:eastAsia="en-US"/>
        </w:rPr>
        <w:t>2.  Завдання  управління:</w:t>
      </w:r>
    </w:p>
    <w:p w:rsidR="00654095" w:rsidRPr="00654095" w:rsidRDefault="00654095" w:rsidP="00654095">
      <w:pPr>
        <w:shd w:val="clear" w:color="auto" w:fill="FFFFFF"/>
        <w:spacing w:after="0" w:line="240" w:lineRule="auto"/>
        <w:ind w:right="14"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
          <w:sz w:val="24"/>
          <w:szCs w:val="24"/>
          <w:lang w:eastAsia="en-US"/>
        </w:rPr>
        <w:t xml:space="preserve">2.1.  участь в реалізації державної політики у сфері цивільного захисту; </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7"/>
          <w:sz w:val="24"/>
          <w:szCs w:val="24"/>
          <w:lang w:eastAsia="en-US"/>
        </w:rPr>
        <w:tab/>
        <w:t xml:space="preserve">2.2. </w:t>
      </w:r>
      <w:r w:rsidRPr="00654095">
        <w:rPr>
          <w:rFonts w:ascii="Times New Roman" w:eastAsia="Calibri" w:hAnsi="Times New Roman" w:cs="Times New Roman"/>
          <w:sz w:val="24"/>
          <w:szCs w:val="24"/>
          <w:lang w:eastAsia="en-US"/>
        </w:rPr>
        <w:t>розроблення і здійснення заходів (планів) щодо підтримання готовності органів управління та сил міської ланки  територіальної підсистеми цивільного захисту до дій за призначенням у мирний час та в особливий період;</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7"/>
          <w:sz w:val="24"/>
          <w:szCs w:val="24"/>
          <w:lang w:eastAsia="en-US"/>
        </w:rPr>
        <w:tab/>
        <w:t xml:space="preserve">2.3. </w:t>
      </w:r>
      <w:r w:rsidRPr="00654095">
        <w:rPr>
          <w:rFonts w:ascii="Times New Roman" w:eastAsia="Calibri" w:hAnsi="Times New Roman" w:cs="Times New Roman"/>
          <w:sz w:val="24"/>
          <w:szCs w:val="24"/>
          <w:lang w:eastAsia="en-US"/>
        </w:rPr>
        <w:t>організація відновлювальних робіт з ліквідації наслідків надзвичайних ситуацій;</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ab/>
        <w:t xml:space="preserve">2.4. </w:t>
      </w:r>
      <w:r w:rsidRPr="00654095">
        <w:rPr>
          <w:rFonts w:ascii="Times New Roman" w:eastAsia="Calibri" w:hAnsi="Times New Roman" w:cs="Times New Roman"/>
          <w:spacing w:val="-3"/>
          <w:sz w:val="24"/>
          <w:szCs w:val="24"/>
          <w:lang w:eastAsia="en-US"/>
        </w:rPr>
        <w:t>організація взаємодії спеціалізованих служб  цивільного захисту;</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pacing w:val="-2"/>
          <w:sz w:val="24"/>
          <w:szCs w:val="24"/>
          <w:lang w:eastAsia="en-US"/>
        </w:rPr>
        <w:tab/>
        <w:t xml:space="preserve">2.5. координація   в  межах  повноважень  діяльності  територіальних  органів міністерств та інших центральних органів виконавчої влади,  підприємств, </w:t>
      </w:r>
      <w:r w:rsidRPr="00654095">
        <w:rPr>
          <w:rFonts w:ascii="Times New Roman" w:eastAsia="Calibri" w:hAnsi="Times New Roman" w:cs="Times New Roman"/>
          <w:spacing w:val="2"/>
          <w:sz w:val="24"/>
          <w:szCs w:val="24"/>
          <w:lang w:eastAsia="en-US"/>
        </w:rPr>
        <w:t xml:space="preserve">установ і організацій, що залучаються до виконання завдань, пов'язаних з безпекою населення та </w:t>
      </w:r>
      <w:r w:rsidRPr="00654095">
        <w:rPr>
          <w:rFonts w:ascii="Times New Roman" w:eastAsia="Calibri" w:hAnsi="Times New Roman" w:cs="Times New Roman"/>
          <w:spacing w:val="-3"/>
          <w:sz w:val="24"/>
          <w:szCs w:val="24"/>
          <w:lang w:eastAsia="en-US"/>
        </w:rPr>
        <w:t>забезпеченням його життєдіяльності під час виникнення надзвичайних ситуацій;</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5"/>
          <w:sz w:val="24"/>
          <w:szCs w:val="24"/>
          <w:lang w:eastAsia="en-US"/>
        </w:rPr>
      </w:pPr>
      <w:r w:rsidRPr="00654095">
        <w:rPr>
          <w:rFonts w:ascii="Times New Roman" w:eastAsia="Calibri" w:hAnsi="Times New Roman" w:cs="Times New Roman"/>
          <w:spacing w:val="4"/>
          <w:sz w:val="24"/>
          <w:szCs w:val="24"/>
          <w:lang w:eastAsia="en-US"/>
        </w:rPr>
        <w:tab/>
        <w:t xml:space="preserve">2.6. інформаційне забезпечення у сфері цивільного захисту, захисту населення і території </w:t>
      </w:r>
      <w:r w:rsidRPr="00654095">
        <w:rPr>
          <w:rFonts w:ascii="Times New Roman" w:eastAsia="Calibri" w:hAnsi="Times New Roman" w:cs="Times New Roman"/>
          <w:spacing w:val="-3"/>
          <w:sz w:val="24"/>
          <w:szCs w:val="24"/>
          <w:lang w:eastAsia="en-US"/>
        </w:rPr>
        <w:t xml:space="preserve">при   виникненні   надзвичайних   ситуацій  та ліквідації  їх   наслідків із   застосуванням  сучасних   інформаційних </w:t>
      </w:r>
      <w:r w:rsidRPr="00654095">
        <w:rPr>
          <w:rFonts w:ascii="Times New Roman" w:eastAsia="Calibri" w:hAnsi="Times New Roman" w:cs="Times New Roman"/>
          <w:spacing w:val="-5"/>
          <w:sz w:val="24"/>
          <w:szCs w:val="24"/>
          <w:lang w:eastAsia="en-US"/>
        </w:rPr>
        <w:t>технологій;</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2.7. оповіщення керівного складу органів управління цивільного захисту Тернопільської міської територіальної громади, населення про загрозу  та виникнення надзвичайної ситуації;</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pacing w:val="-5"/>
          <w:sz w:val="24"/>
          <w:szCs w:val="24"/>
          <w:lang w:eastAsia="en-US"/>
        </w:rPr>
        <w:tab/>
        <w:t xml:space="preserve">2.8. збір, аналіз, оперативне реагування на звернення населення </w:t>
      </w:r>
      <w:r w:rsidRPr="00654095">
        <w:rPr>
          <w:rFonts w:ascii="Times New Roman" w:eastAsia="Calibri" w:hAnsi="Times New Roman" w:cs="Times New Roman"/>
          <w:sz w:val="24"/>
          <w:szCs w:val="24"/>
          <w:lang w:eastAsia="en-US"/>
        </w:rPr>
        <w:t xml:space="preserve">Тернопільської міської територіальної громади </w:t>
      </w:r>
      <w:r w:rsidRPr="00654095">
        <w:rPr>
          <w:rFonts w:ascii="Times New Roman" w:eastAsia="Calibri" w:hAnsi="Times New Roman" w:cs="Times New Roman"/>
          <w:spacing w:val="-5"/>
          <w:sz w:val="24"/>
          <w:szCs w:val="24"/>
          <w:lang w:eastAsia="en-US"/>
        </w:rPr>
        <w:t>про надзвичайні ситуації, аварії на системах життєзабезпечення, транспортній мережі;</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3"/>
          <w:sz w:val="24"/>
          <w:szCs w:val="24"/>
          <w:lang w:eastAsia="en-US"/>
        </w:rPr>
      </w:pPr>
      <w:r w:rsidRPr="00654095">
        <w:rPr>
          <w:rFonts w:ascii="Times New Roman" w:eastAsia="Calibri" w:hAnsi="Times New Roman" w:cs="Times New Roman"/>
          <w:spacing w:val="-3"/>
          <w:sz w:val="24"/>
          <w:szCs w:val="24"/>
          <w:lang w:eastAsia="en-US"/>
        </w:rPr>
        <w:tab/>
        <w:t>2.9. інформування про дії населення  в умовах надзвичайних ситуацій.</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pacing w:val="-3"/>
          <w:sz w:val="24"/>
          <w:szCs w:val="24"/>
          <w:lang w:eastAsia="en-US"/>
        </w:rPr>
        <w:tab/>
        <w:t xml:space="preserve">2.10.  створення матеріального резерву </w:t>
      </w:r>
      <w:r w:rsidRPr="00654095">
        <w:rPr>
          <w:rFonts w:ascii="Times New Roman" w:eastAsia="Calibri" w:hAnsi="Times New Roman" w:cs="Times New Roman"/>
          <w:sz w:val="24"/>
          <w:szCs w:val="24"/>
          <w:lang w:eastAsia="en-US"/>
        </w:rPr>
        <w:t>Тернопільської міської територіальної громади</w:t>
      </w:r>
      <w:r w:rsidRPr="00654095">
        <w:rPr>
          <w:rFonts w:ascii="Times New Roman" w:eastAsia="Calibri" w:hAnsi="Times New Roman" w:cs="Times New Roman"/>
          <w:spacing w:val="-3"/>
          <w:sz w:val="24"/>
          <w:szCs w:val="24"/>
          <w:lang w:eastAsia="en-US"/>
        </w:rPr>
        <w:t>.</w:t>
      </w:r>
    </w:p>
    <w:p w:rsidR="00654095" w:rsidRPr="00654095" w:rsidRDefault="00654095" w:rsidP="00654095">
      <w:pPr>
        <w:shd w:val="clear" w:color="auto" w:fill="FFFFFF"/>
        <w:tabs>
          <w:tab w:val="left" w:pos="1214"/>
        </w:tabs>
        <w:spacing w:after="0" w:line="240" w:lineRule="auto"/>
        <w:jc w:val="both"/>
        <w:rPr>
          <w:rFonts w:ascii="Times New Roman" w:eastAsia="Calibri" w:hAnsi="Times New Roman" w:cs="Times New Roman"/>
          <w:b/>
          <w:spacing w:val="-4"/>
          <w:sz w:val="24"/>
          <w:szCs w:val="24"/>
          <w:lang w:eastAsia="en-US"/>
        </w:rPr>
      </w:pPr>
    </w:p>
    <w:p w:rsidR="00654095" w:rsidRPr="00654095" w:rsidRDefault="00654095" w:rsidP="00654095">
      <w:pPr>
        <w:shd w:val="clear" w:color="auto" w:fill="FFFFFF"/>
        <w:tabs>
          <w:tab w:val="left" w:pos="1214"/>
        </w:tabs>
        <w:spacing w:after="0" w:line="240" w:lineRule="auto"/>
        <w:jc w:val="both"/>
        <w:rPr>
          <w:rFonts w:ascii="Times New Roman" w:eastAsia="Calibri" w:hAnsi="Times New Roman" w:cs="Times New Roman"/>
          <w:spacing w:val="-4"/>
          <w:sz w:val="24"/>
          <w:szCs w:val="24"/>
          <w:lang w:eastAsia="en-US"/>
        </w:rPr>
      </w:pPr>
      <w:r w:rsidRPr="00654095">
        <w:rPr>
          <w:rFonts w:ascii="Times New Roman" w:eastAsia="Calibri" w:hAnsi="Times New Roman" w:cs="Times New Roman"/>
          <w:b/>
          <w:spacing w:val="-4"/>
          <w:sz w:val="24"/>
          <w:szCs w:val="24"/>
          <w:lang w:eastAsia="en-US"/>
        </w:rPr>
        <w:t>3.</w:t>
      </w:r>
      <w:r w:rsidRPr="00654095">
        <w:rPr>
          <w:rFonts w:ascii="Times New Roman" w:eastAsia="Calibri" w:hAnsi="Times New Roman" w:cs="Times New Roman"/>
          <w:spacing w:val="-4"/>
          <w:sz w:val="24"/>
          <w:szCs w:val="24"/>
          <w:lang w:eastAsia="en-US"/>
        </w:rPr>
        <w:t xml:space="preserve"> </w:t>
      </w:r>
      <w:r w:rsidRPr="00654095">
        <w:rPr>
          <w:rFonts w:ascii="Times New Roman" w:eastAsia="Calibri" w:hAnsi="Times New Roman" w:cs="Times New Roman"/>
          <w:b/>
          <w:spacing w:val="-4"/>
          <w:sz w:val="24"/>
          <w:szCs w:val="24"/>
          <w:lang w:eastAsia="en-US"/>
        </w:rPr>
        <w:t>Функції управління.</w:t>
      </w:r>
    </w:p>
    <w:p w:rsidR="00654095" w:rsidRPr="00654095" w:rsidRDefault="00654095" w:rsidP="00654095">
      <w:pPr>
        <w:shd w:val="clear" w:color="auto" w:fill="FFFFFF"/>
        <w:tabs>
          <w:tab w:val="left" w:pos="1214"/>
        </w:tabs>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pacing w:val="-4"/>
          <w:sz w:val="24"/>
          <w:szCs w:val="24"/>
          <w:lang w:eastAsia="en-US"/>
        </w:rPr>
        <w:t>Відповідно до покладених завдань - управління:</w:t>
      </w:r>
    </w:p>
    <w:p w:rsidR="00654095" w:rsidRPr="00654095" w:rsidRDefault="00654095" w:rsidP="00654095">
      <w:pPr>
        <w:shd w:val="clear" w:color="auto" w:fill="FFFFFF"/>
        <w:spacing w:after="0" w:line="240" w:lineRule="auto"/>
        <w:ind w:right="19"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5"/>
          <w:sz w:val="24"/>
          <w:szCs w:val="24"/>
          <w:lang w:eastAsia="en-US"/>
        </w:rPr>
        <w:t>3.1. з</w:t>
      </w:r>
      <w:r w:rsidRPr="00654095">
        <w:rPr>
          <w:rFonts w:ascii="Times New Roman" w:eastAsia="Calibri" w:hAnsi="Times New Roman" w:cs="Times New Roman"/>
          <w:sz w:val="24"/>
          <w:szCs w:val="24"/>
          <w:lang w:eastAsia="en-US"/>
        </w:rPr>
        <w:t>абезпечує розроблення і здійснення заходів (планів) щодо удосконалення організації цивільного захисту, запобігання виникненню надзвичайних ситуацій, реагування на них, ліквідації їх наслідків, життєзабезпечення постраждалого населення;</w:t>
      </w:r>
    </w:p>
    <w:p w:rsidR="00654095" w:rsidRPr="00654095" w:rsidRDefault="00654095" w:rsidP="00654095">
      <w:pPr>
        <w:shd w:val="clear" w:color="auto" w:fill="FFFFFF"/>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pacing w:val="-3"/>
          <w:sz w:val="24"/>
          <w:szCs w:val="24"/>
          <w:lang w:eastAsia="en-US"/>
        </w:rPr>
        <w:tab/>
        <w:t>3.2. подає пропозиції до проекту бюджету міста витрат на функціонування та розвиток системи цивільного захисту</w:t>
      </w:r>
      <w:r w:rsidRPr="00654095">
        <w:rPr>
          <w:rFonts w:ascii="Times New Roman" w:eastAsia="Calibri" w:hAnsi="Times New Roman" w:cs="Times New Roman"/>
          <w:spacing w:val="-7"/>
          <w:sz w:val="24"/>
          <w:szCs w:val="24"/>
          <w:lang w:eastAsia="en-US"/>
        </w:rPr>
        <w:t>;</w:t>
      </w:r>
    </w:p>
    <w:p w:rsidR="00654095" w:rsidRPr="00654095" w:rsidRDefault="00654095" w:rsidP="00654095">
      <w:pPr>
        <w:shd w:val="clear" w:color="auto" w:fill="FFFFFF"/>
        <w:spacing w:after="0" w:line="240" w:lineRule="auto"/>
        <w:jc w:val="both"/>
        <w:rPr>
          <w:rFonts w:ascii="Times New Roman" w:eastAsia="Calibri" w:hAnsi="Times New Roman" w:cs="Times New Roman"/>
          <w:spacing w:val="-3"/>
          <w:sz w:val="24"/>
          <w:szCs w:val="24"/>
          <w:lang w:eastAsia="en-US"/>
        </w:rPr>
      </w:pPr>
      <w:r w:rsidRPr="00654095">
        <w:rPr>
          <w:rFonts w:ascii="Times New Roman" w:eastAsia="Calibri" w:hAnsi="Times New Roman" w:cs="Times New Roman"/>
          <w:sz w:val="24"/>
          <w:szCs w:val="24"/>
          <w:lang w:eastAsia="en-US"/>
        </w:rPr>
        <w:tab/>
        <w:t xml:space="preserve">3.3. приймає участь у визначенні рівня надзвичайної ситуації, забезпечує оперативне і повне інформування про </w:t>
      </w:r>
      <w:r w:rsidRPr="00654095">
        <w:rPr>
          <w:rFonts w:ascii="Times New Roman" w:eastAsia="Calibri" w:hAnsi="Times New Roman" w:cs="Times New Roman"/>
          <w:spacing w:val="-3"/>
          <w:sz w:val="24"/>
          <w:szCs w:val="24"/>
          <w:lang w:eastAsia="en-US"/>
        </w:rPr>
        <w:t>загрозу  виникнення та хід її ліквідації;</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pacing w:val="-3"/>
          <w:sz w:val="24"/>
          <w:szCs w:val="24"/>
          <w:lang w:eastAsia="en-US"/>
        </w:rPr>
        <w:tab/>
        <w:t xml:space="preserve">3.4. здійснює комплекс заходів направлених на створення і використання матеріальних резервів </w:t>
      </w:r>
      <w:r w:rsidRPr="00654095">
        <w:rPr>
          <w:rFonts w:ascii="Times New Roman" w:eastAsia="Calibri" w:hAnsi="Times New Roman" w:cs="Times New Roman"/>
          <w:sz w:val="24"/>
          <w:szCs w:val="24"/>
          <w:lang w:eastAsia="en-US"/>
        </w:rPr>
        <w:t>Тернопільської міської територіальної громади</w:t>
      </w:r>
      <w:r w:rsidRPr="00654095">
        <w:rPr>
          <w:rFonts w:ascii="Times New Roman" w:eastAsia="Calibri" w:hAnsi="Times New Roman" w:cs="Times New Roman"/>
          <w:spacing w:val="-3"/>
          <w:sz w:val="24"/>
          <w:szCs w:val="24"/>
          <w:lang w:eastAsia="en-US"/>
        </w:rPr>
        <w:t xml:space="preserve">. </w:t>
      </w:r>
    </w:p>
    <w:p w:rsidR="00654095" w:rsidRPr="00654095" w:rsidRDefault="00654095" w:rsidP="00654095">
      <w:pPr>
        <w:shd w:val="clear" w:color="auto" w:fill="FFFFFF"/>
        <w:tabs>
          <w:tab w:val="left" w:pos="720"/>
        </w:tabs>
        <w:spacing w:after="0" w:line="240" w:lineRule="auto"/>
        <w:jc w:val="both"/>
        <w:rPr>
          <w:rFonts w:ascii="Times New Roman" w:eastAsia="Calibri" w:hAnsi="Times New Roman" w:cs="Times New Roman"/>
          <w:spacing w:val="-13"/>
          <w:sz w:val="24"/>
          <w:szCs w:val="24"/>
          <w:lang w:eastAsia="en-US"/>
        </w:rPr>
      </w:pPr>
      <w:r w:rsidRPr="00654095">
        <w:rPr>
          <w:rFonts w:ascii="Times New Roman" w:eastAsia="Calibri" w:hAnsi="Times New Roman" w:cs="Times New Roman"/>
          <w:spacing w:val="4"/>
          <w:sz w:val="24"/>
          <w:szCs w:val="24"/>
          <w:lang w:eastAsia="en-US"/>
        </w:rPr>
        <w:lastRenderedPageBreak/>
        <w:tab/>
        <w:t>3.5. організовує роботу з планування укриття населення у захисних спорудах цивільного захисту, веде їх облік незалежно  від форми власності, бере участь у роботі комісії з питань визначення їх стану;</w:t>
      </w:r>
    </w:p>
    <w:p w:rsidR="00654095" w:rsidRPr="00654095" w:rsidRDefault="00654095" w:rsidP="00654095">
      <w:pPr>
        <w:shd w:val="clear" w:color="auto" w:fill="FFFFFF"/>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ab/>
        <w:t>3.6. здійснює у межах своїх повноважень збір, накопичення, обробку, аналіз і оприлюднення інформації про стан техногенної та природної безпеки в Тернопільській міській територіальній громаді</w:t>
      </w:r>
      <w:r w:rsidRPr="00654095">
        <w:rPr>
          <w:rFonts w:ascii="Times New Roman" w:eastAsia="Calibri" w:hAnsi="Times New Roman" w:cs="Times New Roman"/>
          <w:spacing w:val="-3"/>
          <w:sz w:val="24"/>
          <w:szCs w:val="24"/>
          <w:lang w:eastAsia="en-US"/>
        </w:rPr>
        <w:t>;</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4"/>
          <w:sz w:val="24"/>
          <w:szCs w:val="24"/>
          <w:lang w:eastAsia="en-US"/>
        </w:rPr>
        <w:tab/>
        <w:t xml:space="preserve">3.7. </w:t>
      </w:r>
      <w:r w:rsidRPr="00654095">
        <w:rPr>
          <w:rFonts w:ascii="Times New Roman" w:eastAsia="Calibri" w:hAnsi="Times New Roman" w:cs="Times New Roman"/>
          <w:sz w:val="24"/>
          <w:szCs w:val="24"/>
          <w:lang w:eastAsia="en-US"/>
        </w:rPr>
        <w:t xml:space="preserve">організовує та здійснює облік накопичення матеріальних резервів для запобігання виникненню надзвичайних ситуацій та ліквідації їх наслідків в комунальних підприємствах Тернопільської міської територіальної громади; </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3.8. подає міському голові  пропозиції щодо утворення та складу спеціальних комісій з ліквідації надзвичайних ситуацій, бере участь у їх роботі, взаємодіє з органами управління та силами міністерств, відомств, які залучаються до спільних дій;</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3.9. координує діяльність сил міської ланки територіальної підсистеми цивільного захисту щодо запобігання виникненню надзвичайних ситуацій та ліквідації їх наслідків;</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3.10. організовує впровадження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 забезпечує розроблення планів цивільного захисту і заходів щодо запобігання виникненню надзвичайних ситуацій та ліквідації їх наслідків;</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3.12. організовує накопичення, зберігання, видачу засобів радіаційного і хімічного захисту для забезпечення непрацюючого населення і  формувань цивільного захисту міста;</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3.13.  організовує роботу із забезпечення готовності системи  централізованого оповіщення;</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3.14.  веде облік   підготовки   керівного складу органів управління,   формувань цивільного захисту та населення до дій у надзвичайних ситуаціях;</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3.15.   веде облік проведення   навчань, тренувань з цивільного захисту   на підприємствах,   в установах і організаціях Тернопільської міської територіальної громади;</w:t>
      </w:r>
    </w:p>
    <w:p w:rsidR="00654095" w:rsidRPr="00654095" w:rsidRDefault="00654095" w:rsidP="00654095">
      <w:pPr>
        <w:shd w:val="clear" w:color="auto" w:fill="FFFFFF"/>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3.16. розробляє та організовує здійснення заходів щодо евакуації населення із зон надзвичайних ситуацій;</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 xml:space="preserve">3.17.  розробляє і здійснює у межах своїх повноважень заходи щодо участі органів управління та сил міської ланки територіальної підсистеми цивільного захисту в територіальній обороні; </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3.18.  бере участь у межах своїх повноважень  у здійсненні антитерористичних заходів;</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3.19. організовує роботу розрахунково-аналітичної групи з оцінки радіаційного і хімічного стану на території Тернопільської міської територіальної громади в умовах надзвичайних ситуацій;</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3.20. організовує та забезпечує роботу місцевої комісії з питань техногенно-екологічної безпеки та надзвичайних ситуацій при Тернопільській міській раді;</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3.21. бере участь у межах своїх повноважень у виконанні зобов'язань за міжнародними договорами у сфері захисту населення і територій;</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u w:val="single"/>
          <w:lang w:eastAsia="en-US"/>
        </w:rPr>
      </w:pPr>
      <w:r w:rsidRPr="00654095">
        <w:rPr>
          <w:rFonts w:ascii="Times New Roman" w:eastAsia="Calibri" w:hAnsi="Times New Roman" w:cs="Times New Roman"/>
          <w:sz w:val="24"/>
          <w:szCs w:val="24"/>
          <w:lang w:eastAsia="en-US"/>
        </w:rPr>
        <w:tab/>
        <w:t>3.22. організовує роботу евакуаційної комісії Тернопільської міської територіальної громади;</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3.23. забезпечує отримання та доведення до керівного складу розпоряджень про переведення міської ланки територіальної підсистеми цивільного захисту у вищі ступені готовності;</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3.24.  здійснює оперативне реагування на усні звернення  громадян в Управління з питань роботи житлово-комунального, транспортного, побутового, торгівельного та інших видів обслуговування населення Тернопільської міської територіальної громади;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3.25. проводить облік усних звернень громадян, здійснює контроль за їх своєчасним розглядом та виконанням;</w:t>
      </w:r>
    </w:p>
    <w:p w:rsidR="00654095" w:rsidRPr="00654095" w:rsidRDefault="00654095" w:rsidP="00654095">
      <w:pPr>
        <w:overflowPunct w:val="0"/>
        <w:spacing w:after="0" w:line="240" w:lineRule="auto"/>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3.26.   подає узагальнену інформацію про виконання  звернень що надійшли;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3.27. приймає та передає сигнали цивільного захисту (цивільної оборони), інформацію про загрозу або виникнення надзвичайної ситуації;</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3.28.   здійснює оповіщення керівного складу органів управління цивільного захисту Тернопільської міської територіальної громади;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3.29.  доводить інформацію про аварійні ситуації до керівників структурних підрозділів міської ради та комунальних підприємств;</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3.30 інформує правоохоронні органи про порушення на об'єктах господарювання та територіях, які можуть призвести до виникнення надзвичайних ситуацій;</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3.31.  здійснює інші функції, що випливають з покладених на нього завдань.</w:t>
      </w:r>
    </w:p>
    <w:p w:rsidR="00654095" w:rsidRPr="00654095" w:rsidRDefault="00654095" w:rsidP="00654095">
      <w:pPr>
        <w:shd w:val="clear" w:color="auto" w:fill="FFFFFF"/>
        <w:spacing w:after="0" w:line="240" w:lineRule="auto"/>
        <w:jc w:val="both"/>
        <w:rPr>
          <w:rFonts w:ascii="Times New Roman" w:eastAsia="Calibri" w:hAnsi="Times New Roman" w:cs="Times New Roman"/>
          <w:b/>
          <w:sz w:val="24"/>
          <w:szCs w:val="24"/>
          <w:lang w:eastAsia="en-US"/>
        </w:rPr>
      </w:pPr>
    </w:p>
    <w:p w:rsidR="00654095" w:rsidRPr="00654095" w:rsidRDefault="00654095" w:rsidP="00654095">
      <w:pPr>
        <w:shd w:val="clear" w:color="auto" w:fill="FFFFFF"/>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4. Права управління:</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4.1. Залучати до здійснення заходів, пов'язаних із запобіганням виникненню надзвичайних ситуацій та ліквідації їх наслідків, сили територіальної підсистеми цивільного захисту згідно з планами взаємодії, а також окремих спеціалістів - за погодженням з їх керівниками. </w:t>
      </w:r>
      <w:bookmarkStart w:id="2" w:name="77"/>
      <w:bookmarkEnd w:id="2"/>
    </w:p>
    <w:p w:rsidR="00654095" w:rsidRPr="00654095" w:rsidRDefault="00654095" w:rsidP="00654095">
      <w:pPr>
        <w:shd w:val="clear" w:color="auto" w:fill="FFFFFF"/>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4.2. Одержувати безоплатно, в установленому порядку від підприємств, установ і організацій незалежно від форми власності інформацію, документи та інші матеріали, а від територіальних органів державної статистики - статистичні дані необхідні для виконання покладених на нього завдань.</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4.3. Управління у процесі виконання покладених на нього завдань взаємодіє з іншими структурними підрозділами міської ради, громадами, територіальними органами міністерств та інших центральних органів виконавчої влади, а також підприємствами, установами та організаціями незалежно від форми власності і підпорядкування, об'єднаннями громадян. </w:t>
      </w:r>
    </w:p>
    <w:p w:rsidR="00654095" w:rsidRPr="00654095" w:rsidRDefault="00654095" w:rsidP="00654095">
      <w:pPr>
        <w:shd w:val="clear" w:color="auto" w:fill="FFFFFF"/>
        <w:spacing w:after="0" w:line="240" w:lineRule="auto"/>
        <w:jc w:val="both"/>
        <w:rPr>
          <w:rFonts w:ascii="Times New Roman" w:eastAsia="Calibri" w:hAnsi="Times New Roman" w:cs="Times New Roman"/>
          <w:sz w:val="24"/>
          <w:szCs w:val="24"/>
          <w:lang w:eastAsia="en-US"/>
        </w:rPr>
      </w:pPr>
    </w:p>
    <w:p w:rsidR="00654095" w:rsidRPr="00654095" w:rsidRDefault="00654095" w:rsidP="00654095">
      <w:pPr>
        <w:shd w:val="clear" w:color="auto" w:fill="FFFFFF"/>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5. Керівництво.</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 Управління очолює начальник, який призначається та звільняється з посади міським головою.</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5.1.Начальник Управління:</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5.1.1. Здійснює керівництво діяльністю Управління, несе персональну відповідальність за виконання покладених на Управління завдань і здійснення ним своїх функцій.</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5.1.2. Організовує діяльність Управління спрямовану на розроблення і здійснення заходів щодо запобігання і реагування на  надзвичайні ситуації, забезпечує готовність Управління до дій у надзвичайних ситуаціях.</w:t>
      </w:r>
    </w:p>
    <w:p w:rsidR="00654095" w:rsidRPr="00654095" w:rsidRDefault="00654095" w:rsidP="00654095">
      <w:pPr>
        <w:shd w:val="clear" w:color="auto" w:fill="FFFFFF"/>
        <w:tabs>
          <w:tab w:val="left" w:pos="1330"/>
        </w:tabs>
        <w:spacing w:after="0" w:line="240" w:lineRule="auto"/>
        <w:ind w:firstLine="682"/>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5.1.3.  Розробляє та затверджує посадові інструкції працівників Управління.</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iCs/>
          <w:sz w:val="24"/>
          <w:szCs w:val="24"/>
          <w:lang w:eastAsia="en-US"/>
        </w:rPr>
        <w:t>5.1.4.</w:t>
      </w:r>
      <w:r w:rsidRPr="00654095">
        <w:rPr>
          <w:rFonts w:ascii="Times New Roman" w:eastAsia="Calibri" w:hAnsi="Times New Roman" w:cs="Times New Roman"/>
          <w:i/>
          <w:iCs/>
          <w:sz w:val="24"/>
          <w:szCs w:val="24"/>
          <w:lang w:eastAsia="en-US"/>
        </w:rPr>
        <w:t xml:space="preserve"> </w:t>
      </w:r>
      <w:r w:rsidRPr="00654095">
        <w:rPr>
          <w:rFonts w:ascii="Times New Roman" w:eastAsia="Calibri" w:hAnsi="Times New Roman" w:cs="Times New Roman"/>
          <w:sz w:val="24"/>
          <w:szCs w:val="24"/>
          <w:lang w:eastAsia="en-US"/>
        </w:rPr>
        <w:t>Звертається з поданням до відповідних органів про прийняття рішень щодо притягнення до відповідальності посадових осіб, винних у порушенні законодавства України у сфері цивільного захисту, захисту населення і територій при виникненні надзвичайних ситуацій та їх наслідків.</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5.1.5. Скликає в установленому порядку наради з питань, що належать до його компетенції.</w:t>
      </w:r>
    </w:p>
    <w:p w:rsidR="00654095" w:rsidRPr="00654095" w:rsidRDefault="00654095" w:rsidP="00654095">
      <w:pPr>
        <w:shd w:val="clear" w:color="auto" w:fill="FFFFFF"/>
        <w:spacing w:after="0" w:line="240" w:lineRule="auto"/>
        <w:ind w:firstLine="72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5.1.6. Видає у межах своїх повноважень накази, організовує та контролює їх виконання працівниками управління.</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5.1.7. Аналізує виконання завдань та функцій покладених на Управління, забезпечує дотримання вимог  Стандарту ISO 9001 у сфері управління.</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5.1.8. Затверджує положення структурних підрозділів управління.</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5.1.9. Звітує про роботу управління перед міською радою та виконавчим комітетом.</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5.1.10.Здійснює контроль за дотриманням в Управлінні правил діловодства. Проводить роботу щодо підвищення кваліфікації працівників Управління та проведення внутрішніх навчань.</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5.1.11. Здійснює особистий прийом громадян, розглядає скарги громадян.</w:t>
      </w:r>
    </w:p>
    <w:p w:rsidR="00654095" w:rsidRPr="00654095" w:rsidRDefault="00654095" w:rsidP="006540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5.1.12. Не допускає в своїй діяльності порушень вимог антикорупційного законодавства.</w:t>
      </w:r>
    </w:p>
    <w:p w:rsidR="00654095" w:rsidRPr="00654095" w:rsidRDefault="00654095" w:rsidP="00654095">
      <w:pPr>
        <w:spacing w:after="0" w:line="240" w:lineRule="auto"/>
        <w:ind w:right="-81"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 Кваліфікаційні вимоги </w:t>
      </w:r>
    </w:p>
    <w:p w:rsidR="00654095" w:rsidRPr="00654095" w:rsidRDefault="00654095" w:rsidP="00654095">
      <w:pPr>
        <w:spacing w:after="0" w:line="240" w:lineRule="auto"/>
        <w:ind w:right="-81" w:firstLine="52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 посаду начальника може бути призначена особа яка має  вищу освіту   за освітньо-кваліфікаційним рівнем магістра, спеціаліста.</w:t>
      </w:r>
    </w:p>
    <w:p w:rsidR="00654095" w:rsidRPr="00654095" w:rsidRDefault="00654095" w:rsidP="00654095">
      <w:pPr>
        <w:spacing w:after="0" w:line="240" w:lineRule="auto"/>
        <w:ind w:right="-81" w:firstLine="52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spacing w:after="0" w:line="240" w:lineRule="auto"/>
        <w:ind w:right="-81" w:firstLine="709"/>
        <w:jc w:val="both"/>
        <w:rPr>
          <w:rFonts w:ascii="Times New Roman" w:eastAsia="Calibri" w:hAnsi="Times New Roman" w:cs="Times New Roman"/>
          <w:b/>
          <w:bCs/>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bCs/>
          <w:sz w:val="24"/>
          <w:szCs w:val="24"/>
          <w:lang w:eastAsia="en-US"/>
        </w:rPr>
        <w:t xml:space="preserve">6. </w:t>
      </w:r>
      <w:r w:rsidRPr="00654095">
        <w:rPr>
          <w:rFonts w:ascii="Times New Roman" w:eastAsia="Calibri" w:hAnsi="Times New Roman" w:cs="Times New Roman"/>
          <w:b/>
          <w:sz w:val="24"/>
          <w:szCs w:val="24"/>
          <w:lang w:eastAsia="en-US"/>
        </w:rPr>
        <w:t xml:space="preserve"> Відповідальність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та працівники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ind w:right="-81"/>
        <w:rPr>
          <w:rFonts w:ascii="Times New Roman" w:eastAsia="Calibri" w:hAnsi="Times New Roman" w:cs="Times New Roman"/>
          <w:b/>
          <w:bCs/>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bCs/>
          <w:sz w:val="24"/>
          <w:szCs w:val="24"/>
          <w:lang w:eastAsia="en-US"/>
        </w:rPr>
        <w:t>7. Заключні положення</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7.2. Управління утримується за рахунок коштів міського бюджету. 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7.3. Управління має печатку зі своїм найменуванням, інші необхідні штампи, бланки, реквізити. </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7.4.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after="0" w:line="240" w:lineRule="auto"/>
        <w:ind w:right="-81"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7.5. Зміни та доповнення до цього Положення вносяться у порядку, встановленому для його прийняття.</w:t>
      </w:r>
    </w:p>
    <w:p w:rsidR="00654095" w:rsidRPr="00654095" w:rsidRDefault="00654095" w:rsidP="00654095">
      <w:pPr>
        <w:tabs>
          <w:tab w:val="left" w:pos="540"/>
        </w:tabs>
        <w:suppressAutoHyphens/>
        <w:spacing w:after="0" w:line="240" w:lineRule="auto"/>
        <w:ind w:right="-81"/>
        <w:jc w:val="center"/>
        <w:rPr>
          <w:rFonts w:ascii="Times New Roman" w:eastAsia="Calibri" w:hAnsi="Times New Roman" w:cs="Times New Roman"/>
          <w:sz w:val="24"/>
          <w:szCs w:val="24"/>
          <w:lang w:eastAsia="en-US"/>
        </w:rPr>
      </w:pPr>
    </w:p>
    <w:p w:rsidR="00654095" w:rsidRPr="00654095" w:rsidRDefault="00654095" w:rsidP="00654095">
      <w:pPr>
        <w:tabs>
          <w:tab w:val="left" w:pos="540"/>
        </w:tabs>
        <w:suppressAutoHyphens/>
        <w:spacing w:after="0" w:line="240" w:lineRule="auto"/>
        <w:ind w:right="-81"/>
        <w:jc w:val="center"/>
        <w:rPr>
          <w:rFonts w:ascii="Times New Roman" w:eastAsia="Calibri" w:hAnsi="Times New Roman" w:cs="Times New Roman"/>
          <w:spacing w:val="-24"/>
          <w:sz w:val="24"/>
          <w:szCs w:val="24"/>
          <w:lang w:eastAsia="en-US"/>
        </w:rPr>
      </w:pPr>
      <w:r w:rsidRPr="00654095">
        <w:rPr>
          <w:rFonts w:ascii="Times New Roman" w:eastAsia="Calibri" w:hAnsi="Times New Roman" w:cs="Times New Roman"/>
          <w:sz w:val="24"/>
          <w:szCs w:val="24"/>
          <w:lang w:eastAsia="en-US"/>
        </w:rPr>
        <w:t>Міський голова                                                                                        С.В. Надал</w:t>
      </w:r>
    </w:p>
    <w:p w:rsidR="00654095" w:rsidRPr="00654095" w:rsidRDefault="00654095" w:rsidP="00654095">
      <w:pPr>
        <w:spacing w:after="0" w:line="240" w:lineRule="auto"/>
        <w:ind w:left="5412" w:firstLine="708"/>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bCs/>
          <w:color w:val="000000"/>
          <w:sz w:val="24"/>
          <w:szCs w:val="24"/>
          <w:lang w:eastAsia="en-US"/>
        </w:rPr>
        <w:lastRenderedPageBreak/>
        <w:t>Додаток № 6</w:t>
      </w:r>
    </w:p>
    <w:p w:rsidR="00654095" w:rsidRPr="00654095" w:rsidRDefault="00654095" w:rsidP="00654095">
      <w:pPr>
        <w:spacing w:after="0" w:line="240" w:lineRule="auto"/>
        <w:ind w:left="6120" w:right="-81"/>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до рішення міської ради</w:t>
      </w:r>
    </w:p>
    <w:p w:rsidR="00654095" w:rsidRPr="00654095" w:rsidRDefault="00654095" w:rsidP="00654095">
      <w:pPr>
        <w:spacing w:after="0" w:line="240" w:lineRule="auto"/>
        <w:ind w:left="5412" w:right="-81" w:firstLine="708"/>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color w:val="000000"/>
          <w:sz w:val="24"/>
          <w:szCs w:val="24"/>
          <w:lang w:eastAsia="en-US"/>
        </w:rPr>
        <w:t>від _______ №________</w:t>
      </w:r>
    </w:p>
    <w:p w:rsidR="00654095" w:rsidRPr="00654095" w:rsidRDefault="00654095" w:rsidP="00654095">
      <w:pPr>
        <w:spacing w:after="0" w:line="240" w:lineRule="auto"/>
        <w:ind w:right="-81"/>
        <w:jc w:val="center"/>
        <w:rPr>
          <w:rFonts w:ascii="Times New Roman" w:eastAsia="Times New Roman" w:hAnsi="Times New Roman" w:cs="Times New Roman"/>
          <w:b/>
          <w:sz w:val="24"/>
          <w:szCs w:val="24"/>
          <w:lang w:eastAsia="ru-RU"/>
        </w:rPr>
      </w:pPr>
      <w:r w:rsidRPr="00654095">
        <w:rPr>
          <w:rFonts w:ascii="Times New Roman" w:eastAsia="Times New Roman" w:hAnsi="Times New Roman" w:cs="Times New Roman"/>
          <w:b/>
          <w:bCs/>
          <w:sz w:val="24"/>
          <w:szCs w:val="24"/>
          <w:lang w:eastAsia="ru-RU"/>
        </w:rPr>
        <w:t>ПОЛОЖЕННЯ</w:t>
      </w:r>
    </w:p>
    <w:p w:rsidR="00654095" w:rsidRPr="00654095" w:rsidRDefault="00654095" w:rsidP="00654095">
      <w:pPr>
        <w:spacing w:after="0" w:line="240" w:lineRule="auto"/>
        <w:ind w:right="-81"/>
        <w:jc w:val="center"/>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про відділ квартирного обліку та нерухомості</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1.Загальні положення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1.1.Відділ квартирного обліку та нерухомості (надалі – відділ), є виконавчим органом Тернопільської міської ради, нею утворюється, їй підзвітний і підконтрольний, підпорядкований виконавчому комітету та міському голові.</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1.2.У своїй діяльності відділ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цим Положенням. </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1.3.Відділ квартирного обліку та нерухомості здійснює свою діяльність на правах самостійного виконавчого органу міської ради та є правонаступником прав та обов’язків управління квартирного обліку та нерухомого майна. </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1.4. Місце знаходження: 46001, м. Тернопіль, вул. Листопадова,6.</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2. Завдання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Основними завданнями відділу є:</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2.1.Ведення квартирного обліку громадян, потребуючих поліпшення житлових умов та кооперативного обліку осіб, бажаючих вступити в члени житлово-будівельних кооперативів. </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2.2.Здійснення контролю за станом квартирного обліку та дотриманням житлового законодавства на підприємствах, в установах та організаціях, розташованих на території Тернопільської міської територіальної громади, незалежно від форм власності. </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2.3.Розподіл та надання відповідно до законодавства житлових приміщень. </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2.4.Передача у власність громадян квартир (будинків), жилих приміщень у гуртожитках, що належать до комунальної власності Тернопільської міської територіальної громади.</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2.5.Підготовка проектів договорів про пайову участь у створенні і розвитку інженерно-транспортної та соціальної інфраструктури Тернопільської міської територіальної громади.</w:t>
      </w: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3.Функції</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Відділ відповідно до покладених на нього завдань:</w:t>
      </w:r>
    </w:p>
    <w:p w:rsidR="00654095" w:rsidRPr="00654095" w:rsidRDefault="00654095" w:rsidP="00654095">
      <w:pPr>
        <w:ind w:right="-63"/>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3.1.Ведення квартирного та кооперативного обліку громадян, які потребують поліпшення житлових умов з внесенням інформації в Єдиний державний реєстр громадян, які потребують поліпшення житлових умов та підтримання його в актуальному стані, видача довідок про перебування громадян на квартирному та кооперативному обліку у виконавчому комітеті міської ради.</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3.2.Проведення щорічної перереєстрації громадян, які перебувають на квартирному та кооперативному обліку. </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3.3. Підготовка матеріалів для розгляду на засіданнях громадської комісії з житлових питань. </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3.4. Підготовка матеріалів для розгляду на засіданнях комісії із забезпечення житлових прав мешканців гуртожитків.</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lastRenderedPageBreak/>
        <w:t xml:space="preserve">3.5. Подання на затвердження виконавчому комітету рішення адміністрації і профкомів підприємств, установ, організацій територіальної громади про прийняття їх працівників на квартирний облік. </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3.6. Здійснення контролю за веденням самостійного квартирного обліку в організаціях, що ведуть самостійний квартирний облік працівників, котрі потребують поліпшення житлових умов.</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3.7. Подання виконавчому комітету для погодження списків черговості працівників, які потребують поліпшення житлових умов та перебувають на квартирному обліку за місцем роботи.</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3.8. Оформлення ордерів на житлові приміщення в будинках державного або громадського житлового фонду.</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3.9. Підготовка проектів рішень виконавчого комітету п</w:t>
      </w:r>
      <w:r w:rsidRPr="00654095">
        <w:rPr>
          <w:rFonts w:ascii="Times New Roman" w:eastAsia="Calibri" w:hAnsi="Times New Roman" w:cs="Times New Roman"/>
          <w:color w:val="000000"/>
          <w:sz w:val="24"/>
          <w:lang w:eastAsia="en-US"/>
        </w:rPr>
        <w:t xml:space="preserve">ро передачу у власність громадян жилого приміщення у гуртожитку комунальної власності </w:t>
      </w:r>
      <w:r w:rsidRPr="00654095">
        <w:rPr>
          <w:rFonts w:ascii="Times New Roman" w:eastAsia="Calibri" w:hAnsi="Times New Roman" w:cs="Times New Roman"/>
          <w:sz w:val="24"/>
          <w:lang w:eastAsia="en-US"/>
        </w:rPr>
        <w:t>Тернопільської міської територіальної громади.</w:t>
      </w:r>
    </w:p>
    <w:p w:rsidR="00654095" w:rsidRPr="00654095" w:rsidRDefault="00654095" w:rsidP="00654095">
      <w:pPr>
        <w:ind w:right="38"/>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 xml:space="preserve">3.10. </w:t>
      </w:r>
      <w:r w:rsidRPr="00654095">
        <w:rPr>
          <w:rFonts w:ascii="Times New Roman" w:eastAsia="Calibri" w:hAnsi="Times New Roman" w:cs="Times New Roman"/>
          <w:sz w:val="24"/>
          <w:lang w:eastAsia="en-US"/>
        </w:rPr>
        <w:t>Підготовка проектів рішень виконавчого комітету п</w:t>
      </w:r>
      <w:r w:rsidRPr="00654095">
        <w:rPr>
          <w:rFonts w:ascii="Times New Roman" w:eastAsia="Calibri" w:hAnsi="Times New Roman" w:cs="Times New Roman"/>
          <w:color w:val="000000"/>
          <w:sz w:val="24"/>
          <w:lang w:eastAsia="en-US"/>
        </w:rPr>
        <w:t xml:space="preserve">ро видачу ордера на жиле приміщення громадянам, які перебувають на квартирному обліку за місцем проживання у виконавчому комітеті міської ради, жиле приміщення у будинках державного і громадського житлового фонду працівникам підприємств, установ та організацій, які ведуть </w:t>
      </w:r>
      <w:r w:rsidRPr="00654095">
        <w:rPr>
          <w:rFonts w:ascii="Times New Roman" w:eastAsia="Calibri" w:hAnsi="Times New Roman" w:cs="Times New Roman"/>
          <w:sz w:val="24"/>
          <w:lang w:eastAsia="en-US"/>
        </w:rPr>
        <w:t xml:space="preserve">самостійний облік громадян, котрі потребують поліпшення житлових умов згідно черговості, </w:t>
      </w:r>
      <w:r w:rsidRPr="00654095">
        <w:rPr>
          <w:rFonts w:ascii="Times New Roman" w:eastAsia="Calibri" w:hAnsi="Times New Roman" w:cs="Times New Roman"/>
          <w:color w:val="000000"/>
          <w:sz w:val="24"/>
          <w:lang w:eastAsia="en-US"/>
        </w:rPr>
        <w:t xml:space="preserve">жиле приміщення в гуртожитку, на службову квартиру, на жиле приміщення, яке виключено з числа службових, видачу ордера громадянам при обміні жилими приміщеннями, які не перебувають у приватній власності громадян. </w:t>
      </w:r>
    </w:p>
    <w:p w:rsidR="00654095" w:rsidRPr="00654095" w:rsidRDefault="00654095" w:rsidP="00654095">
      <w:pPr>
        <w:ind w:right="38"/>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 xml:space="preserve">3.11. </w:t>
      </w:r>
      <w:r w:rsidRPr="00654095">
        <w:rPr>
          <w:rFonts w:ascii="Times New Roman" w:eastAsia="Calibri" w:hAnsi="Times New Roman" w:cs="Times New Roman"/>
          <w:sz w:val="24"/>
          <w:lang w:eastAsia="en-US"/>
        </w:rPr>
        <w:t>Підготовка проектів рішень виконавчого комітету п</w:t>
      </w:r>
      <w:r w:rsidRPr="00654095">
        <w:rPr>
          <w:rFonts w:ascii="Times New Roman" w:eastAsia="Calibri" w:hAnsi="Times New Roman" w:cs="Times New Roman"/>
          <w:color w:val="000000"/>
          <w:sz w:val="24"/>
          <w:lang w:eastAsia="en-US"/>
        </w:rPr>
        <w:t xml:space="preserve">ро переоформлення ордера на жиле приміщення у будинках державного або громадського житлового фонду. </w:t>
      </w:r>
    </w:p>
    <w:p w:rsidR="00654095" w:rsidRPr="00654095" w:rsidRDefault="00654095" w:rsidP="00654095">
      <w:pPr>
        <w:ind w:right="38"/>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 xml:space="preserve">3.12. </w:t>
      </w:r>
      <w:r w:rsidRPr="00654095">
        <w:rPr>
          <w:rFonts w:ascii="Times New Roman" w:eastAsia="Calibri" w:hAnsi="Times New Roman" w:cs="Times New Roman"/>
          <w:sz w:val="24"/>
          <w:lang w:eastAsia="en-US"/>
        </w:rPr>
        <w:t>Підготовка проектів рішень виконавчого комітету з питань надання дозволів на строкове проживання в жилому приміщенні з фондів житла для тимчасового проживання.</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color w:val="000000"/>
          <w:sz w:val="24"/>
          <w:lang w:eastAsia="en-US"/>
        </w:rPr>
        <w:t xml:space="preserve">3.13. </w:t>
      </w:r>
      <w:r w:rsidRPr="00654095">
        <w:rPr>
          <w:rFonts w:ascii="Times New Roman" w:eastAsia="Calibri" w:hAnsi="Times New Roman" w:cs="Times New Roman"/>
          <w:sz w:val="24"/>
          <w:lang w:eastAsia="en-US"/>
        </w:rPr>
        <w:t>Підготовка проектів рішень виконавчого комітету про надання дозволу на реєстрацію члена сім'ї в гуртожиток виконавчого комітету.</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3.14. Підготовка матеріалів та проектів рішень міської ради і її виконавчого комітету з питань прийняття-передачі квартир до комунальної власності Тернопільської міської територіальної громади.</w:t>
      </w:r>
    </w:p>
    <w:p w:rsidR="00654095" w:rsidRPr="00654095" w:rsidRDefault="00654095" w:rsidP="00654095">
      <w:pPr>
        <w:ind w:right="38"/>
        <w:jc w:val="both"/>
        <w:rPr>
          <w:rFonts w:ascii="Times New Roman" w:eastAsia="Calibri" w:hAnsi="Times New Roman" w:cs="Times New Roman"/>
          <w:b/>
          <w:sz w:val="24"/>
          <w:lang w:eastAsia="en-US"/>
        </w:rPr>
      </w:pPr>
      <w:r w:rsidRPr="00654095">
        <w:rPr>
          <w:rFonts w:ascii="Times New Roman" w:eastAsia="Calibri" w:hAnsi="Times New Roman" w:cs="Times New Roman"/>
          <w:sz w:val="24"/>
          <w:lang w:eastAsia="en-US"/>
        </w:rPr>
        <w:t>3.15. Підготовка та подання у відповідні органи матеріалів для реєстрації права власності за Тернопільською міською радою на квартири прийняті до комунальної власності Тернопільської міської територіальної громади.</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3.16. Підготовка за зверненнями замовників проектів договорів про пайову участь у створенні і розвитку інженерно-транспортної та соціальної інфраструктури Тернопільської міської територіальної громади. </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3.17. Здійснення контролю за повним та своєчасним надходженням внесків замовників на створення і розвиток інженерно-транспортної та соціальної інфраструктури Тернопільської міської територіальної громади та видача довідок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 відповідно до укладених договорів.</w:t>
      </w:r>
    </w:p>
    <w:p w:rsidR="00654095" w:rsidRPr="00654095" w:rsidRDefault="00654095" w:rsidP="00654095">
      <w:pPr>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lastRenderedPageBreak/>
        <w:t xml:space="preserve">3.18. Підготовка проектів рішень міської ради, що стосуються діяльності відділу. </w:t>
      </w:r>
    </w:p>
    <w:p w:rsidR="00654095" w:rsidRPr="00654095" w:rsidRDefault="00654095" w:rsidP="00654095">
      <w:pPr>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3.19. У відповідних випадках вносити до уповноважених органів пропозиції про притягнення до відповідальності службових осіб, винних у допущених порушеннях житлового законодавства.</w:t>
      </w:r>
    </w:p>
    <w:p w:rsidR="00654095" w:rsidRPr="00654095" w:rsidRDefault="00654095" w:rsidP="00654095">
      <w:pPr>
        <w:spacing w:after="0" w:line="240" w:lineRule="auto"/>
        <w:ind w:right="-81"/>
        <w:jc w:val="both"/>
        <w:rPr>
          <w:rFonts w:ascii="Times New Roman" w:eastAsia="Times New Roman" w:hAnsi="Times New Roman" w:cs="Times New Roman"/>
          <w:bCs/>
          <w:sz w:val="24"/>
          <w:szCs w:val="24"/>
          <w:lang w:eastAsia="ru-RU"/>
        </w:rPr>
      </w:pPr>
      <w:r w:rsidRPr="00654095">
        <w:rPr>
          <w:rFonts w:ascii="Times New Roman" w:eastAsia="Times New Roman" w:hAnsi="Times New Roman" w:cs="Times New Roman"/>
          <w:bCs/>
          <w:sz w:val="24"/>
          <w:szCs w:val="24"/>
          <w:lang w:eastAsia="ru-RU"/>
        </w:rPr>
        <w:t>3.20.Здійснення інших повноважень, що випливають з реалізації завдань і функцій відділу.</w:t>
      </w: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4. Права відділу</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Відділ для вирішення поставлених перед ним завдань має право:</w:t>
      </w:r>
    </w:p>
    <w:p w:rsidR="00654095" w:rsidRPr="00654095" w:rsidRDefault="00654095" w:rsidP="00654095">
      <w:pPr>
        <w:ind w:right="-81"/>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4.1.Одержувати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документи, необхідні для виконання покладених на нього завдань.</w:t>
      </w:r>
    </w:p>
    <w:p w:rsidR="00654095" w:rsidRPr="00654095" w:rsidRDefault="00654095" w:rsidP="00654095">
      <w:pPr>
        <w:ind w:right="-81"/>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4.2.Залучати спеціалістів Тернопільської міської ради, підприємств, установ та організацій (за погодженням з їх керівниками) для розгляду питань, що належать до його компетенції.</w:t>
      </w:r>
    </w:p>
    <w:p w:rsidR="00654095" w:rsidRPr="00654095" w:rsidRDefault="00654095" w:rsidP="00654095">
      <w:pPr>
        <w:ind w:right="-81"/>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4.3.</w:t>
      </w:r>
      <w:r w:rsidRPr="00654095">
        <w:rPr>
          <w:rFonts w:ascii="Times New Roman" w:eastAsia="Calibri" w:hAnsi="Times New Roman" w:cs="Times New Roman"/>
          <w:color w:val="000000"/>
          <w:sz w:val="24"/>
          <w:lang w:eastAsia="en-US"/>
        </w:rPr>
        <w:t>Брати участь у засіданнях виконкому, інших дорадчих і колегіальних органів, нарадах, які проводяться у Тернопільській міській раді, у разі розгляду питань, що належать до компетенції відділу.</w:t>
      </w:r>
    </w:p>
    <w:p w:rsidR="00654095" w:rsidRPr="00654095" w:rsidRDefault="00654095" w:rsidP="00654095">
      <w:pPr>
        <w:ind w:right="-81"/>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4.4.Інформувати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4.5.Перевіряти стан квартирного обліку та відповідності законодавству прийнятих на підприємствах, в установах, в організаціях територіальної громади рішень про надання житлових приміщень, давати рекомендації щодо усунення виявлених недоліків.</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5. Керівництво відділу</w:t>
      </w:r>
    </w:p>
    <w:p w:rsidR="00654095" w:rsidRPr="00654095" w:rsidRDefault="00654095" w:rsidP="00654095">
      <w:pPr>
        <w:ind w:right="-81"/>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5.1.Відділ очолює начальник, який призначається і звільняється з посади міським головою, у порядку визначеному законодавством.</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5.2.Начальник відділу:</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5.2.1.Здійснює постійне керівництво діяльністю відділу, відповідає за збереження майна переданого в користування відділу.</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5.2.2 Здійснює прийом громадян з питань, що відносяться до компетенції відділу за встановленим графіком. </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5.2.3.Розподіляє посадові обов’язки між працівниками відділу, затверджує посадові інструкції працівників відділу.</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5.2.4.Складає план з питань діяльності відділу. Аналізує виконання завдань та функцій покладених на підрозділ, забезпечує дотримання вимог ISO 9000  в сфері управління.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5.2.5.Затверджує положення про структурні підрозділи відділу.</w:t>
      </w:r>
    </w:p>
    <w:p w:rsidR="00654095" w:rsidRPr="00654095" w:rsidRDefault="00654095" w:rsidP="00654095">
      <w:pPr>
        <w:ind w:right="-81"/>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5.3.Кваліфікаційні вимоги </w:t>
      </w:r>
    </w:p>
    <w:p w:rsidR="00654095" w:rsidRPr="00654095" w:rsidRDefault="00654095" w:rsidP="00654095">
      <w:pPr>
        <w:ind w:right="-81"/>
        <w:jc w:val="both"/>
        <w:rPr>
          <w:rFonts w:ascii="Times New Roman" w:eastAsia="Calibri" w:hAnsi="Times New Roman" w:cs="Times New Roman"/>
          <w:b/>
          <w:bCs/>
          <w:sz w:val="24"/>
          <w:lang w:eastAsia="en-US"/>
        </w:rPr>
      </w:pPr>
      <w:r w:rsidRPr="00654095">
        <w:rPr>
          <w:rFonts w:ascii="Times New Roman" w:eastAsia="Calibri" w:hAnsi="Times New Roman" w:cs="Times New Roman"/>
          <w:sz w:val="24"/>
          <w:lang w:eastAsia="en-US"/>
        </w:rPr>
        <w:t xml:space="preserve">На посаду начальника може бути призначена особа яка має вищу освіту </w:t>
      </w:r>
      <w:r w:rsidRPr="00654095">
        <w:rPr>
          <w:rFonts w:ascii="Times New Roman" w:eastAsia="Calibri" w:hAnsi="Times New Roman" w:cs="Times New Roman"/>
          <w:color w:val="000000"/>
          <w:sz w:val="24"/>
          <w:lang w:eastAsia="en-US"/>
        </w:rPr>
        <w:t>за освітньо-кваліфікаційним рівнем магістра, спеціаліста</w:t>
      </w:r>
      <w:r w:rsidRPr="00654095">
        <w:rPr>
          <w:rFonts w:ascii="Times New Roman" w:eastAsia="Calibri" w:hAnsi="Times New Roman" w:cs="Times New Roman"/>
          <w:sz w:val="24"/>
          <w:lang w:eastAsia="en-US"/>
        </w:rPr>
        <w:t xml:space="preserve">. </w:t>
      </w:r>
      <w:r w:rsidRPr="00654095">
        <w:rPr>
          <w:rFonts w:ascii="Times New Roman" w:eastAsia="Calibri" w:hAnsi="Times New Roman" w:cs="Times New Roman"/>
          <w:color w:val="000000"/>
          <w:sz w:val="24"/>
          <w:lang w:eastAsia="en-US"/>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tabs>
          <w:tab w:val="left" w:pos="9600"/>
        </w:tabs>
        <w:ind w:right="38"/>
        <w:jc w:val="both"/>
        <w:rPr>
          <w:rFonts w:ascii="Times New Roman" w:eastAsia="Calibri" w:hAnsi="Times New Roman" w:cs="Times New Roman"/>
          <w:b/>
          <w:sz w:val="24"/>
          <w:lang w:eastAsia="en-US"/>
        </w:rPr>
      </w:pPr>
      <w:r w:rsidRPr="00654095">
        <w:rPr>
          <w:rFonts w:ascii="Times New Roman" w:eastAsia="Calibri" w:hAnsi="Times New Roman" w:cs="Times New Roman"/>
          <w:b/>
          <w:bCs/>
          <w:sz w:val="24"/>
          <w:lang w:eastAsia="en-US"/>
        </w:rPr>
        <w:lastRenderedPageBreak/>
        <w:t>6.</w:t>
      </w:r>
      <w:r w:rsidRPr="00654095">
        <w:rPr>
          <w:rFonts w:ascii="Times New Roman" w:eastAsia="Calibri" w:hAnsi="Times New Roman" w:cs="Times New Roman"/>
          <w:b/>
          <w:sz w:val="24"/>
          <w:lang w:eastAsia="en-US"/>
        </w:rPr>
        <w:t>Відповідальність</w:t>
      </w:r>
    </w:p>
    <w:p w:rsidR="00654095" w:rsidRPr="00654095" w:rsidRDefault="00654095" w:rsidP="00654095">
      <w:pPr>
        <w:tabs>
          <w:tab w:val="left" w:pos="9600"/>
        </w:tabs>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Начальник та працівники що вчинили правопорушення, несуть відповідальність згідно з чинним законодавством України</w:t>
      </w:r>
    </w:p>
    <w:p w:rsidR="00654095" w:rsidRPr="00654095" w:rsidRDefault="00654095" w:rsidP="00654095">
      <w:pPr>
        <w:tabs>
          <w:tab w:val="left" w:pos="9600"/>
        </w:tabs>
        <w:spacing w:after="0" w:line="240" w:lineRule="auto"/>
        <w:ind w:right="38"/>
        <w:jc w:val="both"/>
        <w:rPr>
          <w:rFonts w:ascii="Times New Roman" w:eastAsia="Times New Roman" w:hAnsi="Times New Roman" w:cs="Times New Roman"/>
          <w:b/>
          <w:bCs/>
          <w:sz w:val="24"/>
          <w:szCs w:val="24"/>
          <w:lang w:eastAsia="ru-RU"/>
        </w:rPr>
      </w:pPr>
      <w:r w:rsidRPr="00654095">
        <w:rPr>
          <w:rFonts w:ascii="Times New Roman" w:eastAsia="Times New Roman" w:hAnsi="Times New Roman" w:cs="Times New Roman"/>
          <w:b/>
          <w:bCs/>
          <w:sz w:val="24"/>
          <w:szCs w:val="24"/>
          <w:lang w:eastAsia="ru-RU"/>
        </w:rPr>
        <w:t>7.Заключні положення</w:t>
      </w:r>
    </w:p>
    <w:p w:rsidR="00654095" w:rsidRPr="00654095" w:rsidRDefault="00654095" w:rsidP="00654095">
      <w:pPr>
        <w:tabs>
          <w:tab w:val="left" w:pos="9600"/>
        </w:tabs>
        <w:ind w:right="38"/>
        <w:jc w:val="both"/>
        <w:rPr>
          <w:rFonts w:ascii="Times New Roman" w:eastAsia="Calibri" w:hAnsi="Times New Roman" w:cs="Times New Roman"/>
          <w:sz w:val="24"/>
          <w:lang w:eastAsia="en-US"/>
        </w:rPr>
      </w:pPr>
      <w:r w:rsidRPr="00654095">
        <w:rPr>
          <w:rFonts w:ascii="Times New Roman" w:eastAsia="Calibri" w:hAnsi="Times New Roman" w:cs="Times New Roman"/>
          <w:color w:val="000000"/>
          <w:sz w:val="24"/>
          <w:lang w:eastAsia="en-US"/>
        </w:rPr>
        <w:t xml:space="preserve">7.1. </w:t>
      </w:r>
      <w:r w:rsidRPr="00654095">
        <w:rPr>
          <w:rFonts w:ascii="Times New Roman" w:eastAsia="Calibri" w:hAnsi="Times New Roman" w:cs="Times New Roman"/>
          <w:sz w:val="24"/>
          <w:lang w:eastAsia="en-US"/>
        </w:rPr>
        <w:t>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654095" w:rsidRPr="00654095" w:rsidRDefault="00654095" w:rsidP="00654095">
      <w:pPr>
        <w:tabs>
          <w:tab w:val="left" w:pos="9600"/>
        </w:tabs>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7.2. Відділ утримується за рахунок коштів міського бюджету. </w:t>
      </w:r>
    </w:p>
    <w:p w:rsidR="00654095" w:rsidRPr="00654095" w:rsidRDefault="00654095" w:rsidP="00654095">
      <w:pPr>
        <w:tabs>
          <w:tab w:val="left" w:pos="9600"/>
        </w:tabs>
        <w:ind w:right="38"/>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7.3. Структура Відділу визначається штатним розписом, який затверджується міським головою.</w:t>
      </w:r>
    </w:p>
    <w:p w:rsidR="00654095" w:rsidRPr="00654095" w:rsidRDefault="00654095" w:rsidP="00654095">
      <w:pPr>
        <w:tabs>
          <w:tab w:val="left" w:pos="9600"/>
        </w:tabs>
        <w:spacing w:after="0" w:line="240" w:lineRule="auto"/>
        <w:ind w:right="38"/>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7.4. Відділ  має печатку зі своїм найменуванням, штампи, бланки. </w:t>
      </w:r>
    </w:p>
    <w:p w:rsidR="00654095" w:rsidRPr="00654095" w:rsidRDefault="00654095" w:rsidP="00654095">
      <w:pPr>
        <w:tabs>
          <w:tab w:val="left" w:pos="9600"/>
        </w:tabs>
        <w:ind w:right="38"/>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 xml:space="preserve">7.5. </w:t>
      </w:r>
      <w:r w:rsidRPr="00654095">
        <w:rPr>
          <w:rFonts w:ascii="Times New Roman" w:eastAsia="Calibri" w:hAnsi="Times New Roman" w:cs="Times New Roman"/>
          <w:sz w:val="24"/>
          <w:lang w:eastAsia="en-US"/>
        </w:rPr>
        <w:t>Припинення діяльності відділу (ліквідація, реорганізація) здійснюється за рішенням міської ради відповідно до вимог чинного законодавства.</w:t>
      </w:r>
      <w:r w:rsidRPr="00654095">
        <w:rPr>
          <w:rFonts w:ascii="Times New Roman" w:eastAsia="Calibri" w:hAnsi="Times New Roman" w:cs="Times New Roman"/>
          <w:color w:val="000000"/>
          <w:sz w:val="24"/>
          <w:lang w:eastAsia="en-US"/>
        </w:rPr>
        <w:t xml:space="preserve">. </w:t>
      </w:r>
    </w:p>
    <w:p w:rsidR="00654095" w:rsidRPr="00654095" w:rsidRDefault="00654095" w:rsidP="00654095">
      <w:pPr>
        <w:tabs>
          <w:tab w:val="left" w:pos="9600"/>
        </w:tabs>
        <w:ind w:right="38"/>
        <w:jc w:val="both"/>
        <w:rPr>
          <w:rFonts w:ascii="Times New Roman" w:eastAsia="Calibri" w:hAnsi="Times New Roman" w:cs="Times New Roman"/>
          <w:color w:val="000000"/>
          <w:sz w:val="24"/>
          <w:lang w:eastAsia="en-US"/>
        </w:rPr>
      </w:pPr>
      <w:r w:rsidRPr="00654095">
        <w:rPr>
          <w:rFonts w:ascii="Times New Roman" w:eastAsia="Calibri" w:hAnsi="Times New Roman" w:cs="Times New Roman"/>
          <w:color w:val="000000"/>
          <w:sz w:val="24"/>
          <w:lang w:eastAsia="en-US"/>
        </w:rPr>
        <w:t>7.6.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right="-81"/>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Міський голова          </w:t>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t xml:space="preserve">С.В.Надал </w:t>
      </w:r>
    </w:p>
    <w:p w:rsidR="00654095" w:rsidRPr="00654095" w:rsidRDefault="00654095" w:rsidP="00654095">
      <w:pPr>
        <w:spacing w:after="0" w:line="240" w:lineRule="auto"/>
        <w:ind w:right="-81"/>
        <w:jc w:val="center"/>
        <w:rPr>
          <w:rFonts w:ascii="Times New Roman" w:eastAsia="Times New Roman" w:hAnsi="Times New Roman" w:cs="Times New Roman"/>
          <w:b/>
          <w:bCs/>
          <w:sz w:val="24"/>
          <w:szCs w:val="24"/>
          <w:lang w:eastAsia="ru-RU"/>
        </w:rPr>
      </w:pPr>
    </w:p>
    <w:p w:rsidR="00654095" w:rsidRPr="00654095" w:rsidRDefault="00654095" w:rsidP="00654095">
      <w:pPr>
        <w:spacing w:after="0" w:line="240" w:lineRule="auto"/>
        <w:ind w:firstLine="5670"/>
        <w:rPr>
          <w:rFonts w:ascii="Times New Roman" w:eastAsia="Calibri" w:hAnsi="Times New Roman" w:cs="Times New Roman"/>
          <w:b/>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sz w:val="24"/>
          <w:szCs w:val="24"/>
          <w:lang w:eastAsia="en-US"/>
        </w:rPr>
        <w:lastRenderedPageBreak/>
        <w:t>Додаток 7</w:t>
      </w:r>
    </w:p>
    <w:p w:rsidR="00654095" w:rsidRPr="00654095" w:rsidRDefault="00654095" w:rsidP="00654095">
      <w:pPr>
        <w:spacing w:after="0" w:line="240" w:lineRule="auto"/>
        <w:ind w:firstLine="5670"/>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w:t>
      </w:r>
    </w:p>
    <w:p w:rsidR="00654095" w:rsidRPr="00654095" w:rsidRDefault="00654095" w:rsidP="00654095">
      <w:pPr>
        <w:spacing w:after="0" w:line="240" w:lineRule="auto"/>
        <w:ind w:firstLine="5670"/>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 __________р. № _______</w:t>
      </w:r>
    </w:p>
    <w:p w:rsidR="00654095" w:rsidRPr="00654095" w:rsidRDefault="00654095" w:rsidP="00654095">
      <w:pPr>
        <w:spacing w:after="0" w:line="240" w:lineRule="auto"/>
        <w:ind w:firstLine="5670"/>
        <w:rPr>
          <w:rFonts w:ascii="Times New Roman" w:eastAsia="Calibri" w:hAnsi="Times New Roman" w:cs="Times New Roman"/>
          <w:sz w:val="24"/>
          <w:szCs w:val="24"/>
          <w:lang w:eastAsia="en-US"/>
        </w:rPr>
      </w:pPr>
    </w:p>
    <w:p w:rsidR="00654095" w:rsidRPr="00654095" w:rsidRDefault="00654095" w:rsidP="00654095">
      <w:pPr>
        <w:shd w:val="clear" w:color="auto" w:fill="FFFFFF"/>
        <w:spacing w:after="0" w:line="240" w:lineRule="auto"/>
        <w:ind w:right="-81"/>
        <w:jc w:val="center"/>
        <w:rPr>
          <w:rFonts w:ascii="Times New Roman" w:eastAsia="Calibri" w:hAnsi="Times New Roman" w:cs="Times New Roman"/>
          <w:b/>
          <w:spacing w:val="20"/>
          <w:sz w:val="24"/>
          <w:szCs w:val="24"/>
          <w:lang w:eastAsia="en-US"/>
        </w:rPr>
      </w:pPr>
    </w:p>
    <w:p w:rsidR="00654095" w:rsidRPr="00654095" w:rsidRDefault="00654095" w:rsidP="00654095">
      <w:pPr>
        <w:shd w:val="clear" w:color="auto" w:fill="FFFFFF"/>
        <w:spacing w:after="0" w:line="240" w:lineRule="auto"/>
        <w:ind w:right="-81"/>
        <w:jc w:val="center"/>
        <w:rPr>
          <w:rFonts w:ascii="Times New Roman" w:eastAsia="Calibri" w:hAnsi="Times New Roman" w:cs="Times New Roman"/>
          <w:b/>
          <w:spacing w:val="20"/>
          <w:sz w:val="24"/>
          <w:szCs w:val="24"/>
          <w:lang w:eastAsia="en-US"/>
        </w:rPr>
      </w:pPr>
      <w:r w:rsidRPr="00654095">
        <w:rPr>
          <w:rFonts w:ascii="Times New Roman" w:eastAsia="Calibri" w:hAnsi="Times New Roman" w:cs="Times New Roman"/>
          <w:b/>
          <w:spacing w:val="20"/>
          <w:sz w:val="24"/>
          <w:szCs w:val="24"/>
          <w:lang w:eastAsia="en-US"/>
        </w:rPr>
        <w:t>ПОЛОЖЕННЯ</w:t>
      </w:r>
    </w:p>
    <w:p w:rsidR="00654095" w:rsidRPr="00654095" w:rsidRDefault="00654095" w:rsidP="00654095">
      <w:pPr>
        <w:shd w:val="clear" w:color="auto" w:fill="FFFFFF"/>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матеріального забезпечення та інформаційних технологій</w:t>
      </w:r>
    </w:p>
    <w:p w:rsidR="00654095" w:rsidRPr="00654095" w:rsidRDefault="00654095" w:rsidP="00654095">
      <w:pPr>
        <w:shd w:val="clear" w:color="auto" w:fill="FFFFFF"/>
        <w:tabs>
          <w:tab w:val="left" w:pos="252"/>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pacing w:val="-14"/>
          <w:sz w:val="24"/>
          <w:szCs w:val="24"/>
          <w:lang w:eastAsia="en-US"/>
        </w:rPr>
        <w:t>1.</w:t>
      </w:r>
      <w:r w:rsidRPr="00654095">
        <w:rPr>
          <w:rFonts w:ascii="Times New Roman" w:eastAsia="Calibri" w:hAnsi="Times New Roman" w:cs="Times New Roman"/>
          <w:b/>
          <w:bCs/>
          <w:sz w:val="24"/>
          <w:szCs w:val="24"/>
          <w:lang w:eastAsia="en-US"/>
        </w:rPr>
        <w:tab/>
      </w:r>
      <w:r w:rsidRPr="00654095">
        <w:rPr>
          <w:rFonts w:ascii="Times New Roman" w:eastAsia="Calibri" w:hAnsi="Times New Roman" w:cs="Times New Roman"/>
          <w:b/>
          <w:bCs/>
          <w:spacing w:val="-2"/>
          <w:sz w:val="24"/>
          <w:szCs w:val="24"/>
          <w:lang w:eastAsia="en-US"/>
        </w:rPr>
        <w:t>Загальні положення</w:t>
      </w:r>
    </w:p>
    <w:p w:rsidR="00654095" w:rsidRPr="00654095" w:rsidRDefault="00654095" w:rsidP="00654095">
      <w:pPr>
        <w:shd w:val="clear" w:color="auto" w:fill="FFFFFF"/>
        <w:tabs>
          <w:tab w:val="left" w:pos="590"/>
        </w:tabs>
        <w:spacing w:after="0" w:line="240" w:lineRule="auto"/>
        <w:ind w:right="23"/>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3"/>
          <w:sz w:val="24"/>
          <w:szCs w:val="24"/>
          <w:lang w:eastAsia="en-US"/>
        </w:rPr>
        <w:t>1.1.</w:t>
      </w:r>
      <w:r w:rsidRPr="00654095">
        <w:rPr>
          <w:rFonts w:ascii="Times New Roman" w:eastAsia="Calibri" w:hAnsi="Times New Roman" w:cs="Times New Roman"/>
          <w:sz w:val="24"/>
          <w:szCs w:val="24"/>
          <w:lang w:eastAsia="en-US"/>
        </w:rPr>
        <w:tab/>
        <w:t>Управління матеріального забезпечення та інформаційних технологій (надалі - Управління) є виконавчим органом Тернопільської міської ради, створене в результаті реорганізації шляхом злиття відділу автоматизованих систем управління і відділу матеріально - технічного забезпечення.</w:t>
      </w:r>
    </w:p>
    <w:p w:rsidR="00654095" w:rsidRPr="00654095" w:rsidRDefault="00654095" w:rsidP="00654095">
      <w:pPr>
        <w:widowControl w:val="0"/>
        <w:numPr>
          <w:ilvl w:val="0"/>
          <w:numId w:val="4"/>
        </w:numPr>
        <w:shd w:val="clear" w:color="auto" w:fill="FFFFFF"/>
        <w:tabs>
          <w:tab w:val="left" w:pos="418"/>
        </w:tabs>
        <w:autoSpaceDE w:val="0"/>
        <w:autoSpaceDN w:val="0"/>
        <w:adjustRightInd w:val="0"/>
        <w:spacing w:after="0" w:line="240" w:lineRule="auto"/>
        <w:ind w:right="23"/>
        <w:jc w:val="both"/>
        <w:rPr>
          <w:rFonts w:ascii="Times New Roman" w:eastAsia="Calibri" w:hAnsi="Times New Roman" w:cs="Times New Roman"/>
          <w:spacing w:val="-13"/>
          <w:sz w:val="24"/>
          <w:szCs w:val="24"/>
          <w:lang w:eastAsia="en-US"/>
        </w:rPr>
      </w:pPr>
      <w:r w:rsidRPr="00654095">
        <w:rPr>
          <w:rFonts w:ascii="Times New Roman" w:eastAsia="Calibri" w:hAnsi="Times New Roman" w:cs="Times New Roman"/>
          <w:spacing w:val="-1"/>
          <w:sz w:val="24"/>
          <w:szCs w:val="24"/>
          <w:lang w:eastAsia="en-US"/>
        </w:rPr>
        <w:t xml:space="preserve">Управління є підзвітним і підконтрольним Тернопільській міській раді, підпорядкованим її </w:t>
      </w:r>
      <w:r w:rsidRPr="00654095">
        <w:rPr>
          <w:rFonts w:ascii="Times New Roman" w:eastAsia="Calibri" w:hAnsi="Times New Roman" w:cs="Times New Roman"/>
          <w:sz w:val="24"/>
          <w:szCs w:val="24"/>
          <w:lang w:eastAsia="en-US"/>
        </w:rPr>
        <w:t>виконавчому комітету, Тернопільському міському голові.</w:t>
      </w:r>
    </w:p>
    <w:p w:rsidR="00654095" w:rsidRPr="00654095" w:rsidRDefault="00654095" w:rsidP="00654095">
      <w:pPr>
        <w:widowControl w:val="0"/>
        <w:numPr>
          <w:ilvl w:val="0"/>
          <w:numId w:val="4"/>
        </w:numPr>
        <w:shd w:val="clear" w:color="auto" w:fill="FFFFFF"/>
        <w:tabs>
          <w:tab w:val="left" w:pos="418"/>
        </w:tabs>
        <w:autoSpaceDE w:val="0"/>
        <w:autoSpaceDN w:val="0"/>
        <w:adjustRightInd w:val="0"/>
        <w:spacing w:after="0" w:line="240" w:lineRule="auto"/>
        <w:ind w:right="29"/>
        <w:jc w:val="both"/>
        <w:rPr>
          <w:rFonts w:ascii="Times New Roman" w:eastAsia="Calibri" w:hAnsi="Times New Roman" w:cs="Times New Roman"/>
          <w:spacing w:val="-11"/>
          <w:sz w:val="24"/>
          <w:szCs w:val="24"/>
          <w:lang w:eastAsia="en-US"/>
        </w:rPr>
      </w:pPr>
      <w:r w:rsidRPr="00654095">
        <w:rPr>
          <w:rFonts w:ascii="Times New Roman" w:eastAsia="Calibri" w:hAnsi="Times New Roman" w:cs="Times New Roman"/>
          <w:sz w:val="24"/>
          <w:szCs w:val="24"/>
          <w:lang w:eastAsia="en-US"/>
        </w:rPr>
        <w:t xml:space="preserve">Управління у своїй діяльності керується Конституцією та законами України, постановами Верховної Ради України, нормативними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w:t>
      </w:r>
      <w:r w:rsidRPr="00654095">
        <w:rPr>
          <w:rFonts w:ascii="Times New Roman" w:eastAsia="Calibri" w:hAnsi="Times New Roman" w:cs="Times New Roman"/>
          <w:sz w:val="24"/>
          <w:szCs w:val="24"/>
          <w:lang w:val="en-US" w:eastAsia="en-US"/>
        </w:rPr>
        <w:t>ISO</w:t>
      </w:r>
      <w:r w:rsidRPr="00654095">
        <w:rPr>
          <w:rFonts w:ascii="Times New Roman" w:eastAsia="Calibri" w:hAnsi="Times New Roman" w:cs="Times New Roman"/>
          <w:sz w:val="24"/>
          <w:szCs w:val="24"/>
          <w:lang w:eastAsia="en-US"/>
        </w:rPr>
        <w:t xml:space="preserve"> 9001, Настановою у сфері якості, Політикою у сфері якості та цим Положенням.</w:t>
      </w:r>
    </w:p>
    <w:p w:rsidR="00654095" w:rsidRPr="00654095" w:rsidRDefault="00654095" w:rsidP="00654095">
      <w:pPr>
        <w:widowControl w:val="0"/>
        <w:numPr>
          <w:ilvl w:val="0"/>
          <w:numId w:val="4"/>
        </w:numPr>
        <w:shd w:val="clear" w:color="auto" w:fill="FFFFFF"/>
        <w:tabs>
          <w:tab w:val="left" w:pos="418"/>
        </w:tabs>
        <w:autoSpaceDE w:val="0"/>
        <w:autoSpaceDN w:val="0"/>
        <w:adjustRightInd w:val="0"/>
        <w:spacing w:after="0" w:line="240" w:lineRule="auto"/>
        <w:ind w:right="14"/>
        <w:jc w:val="both"/>
        <w:rPr>
          <w:rFonts w:ascii="Times New Roman" w:eastAsia="Calibri" w:hAnsi="Times New Roman" w:cs="Times New Roman"/>
          <w:spacing w:val="-13"/>
          <w:sz w:val="24"/>
          <w:szCs w:val="24"/>
          <w:lang w:eastAsia="en-US"/>
        </w:rPr>
      </w:pPr>
      <w:r w:rsidRPr="00654095">
        <w:rPr>
          <w:rFonts w:ascii="Times New Roman" w:eastAsia="Calibri" w:hAnsi="Times New Roman" w:cs="Times New Roman"/>
          <w:sz w:val="24"/>
          <w:szCs w:val="24"/>
          <w:lang w:eastAsia="en-US"/>
        </w:rPr>
        <w:t xml:space="preserve">Управління здійснює свою діяльність на правах самостійного виконавчого органу міської </w:t>
      </w:r>
      <w:r w:rsidRPr="00654095">
        <w:rPr>
          <w:rFonts w:ascii="Times New Roman" w:eastAsia="Calibri" w:hAnsi="Times New Roman" w:cs="Times New Roman"/>
          <w:spacing w:val="-1"/>
          <w:sz w:val="24"/>
          <w:szCs w:val="24"/>
          <w:lang w:eastAsia="en-US"/>
        </w:rPr>
        <w:t xml:space="preserve">ради та являється правонаступником відділу автоматизованих систем управління і відділу </w:t>
      </w:r>
      <w:r w:rsidRPr="00654095">
        <w:rPr>
          <w:rFonts w:ascii="Times New Roman" w:eastAsia="Calibri" w:hAnsi="Times New Roman" w:cs="Times New Roman"/>
          <w:sz w:val="24"/>
          <w:szCs w:val="24"/>
          <w:lang w:eastAsia="en-US"/>
        </w:rPr>
        <w:t>матеріально-технічного забезпечення.</w:t>
      </w:r>
    </w:p>
    <w:p w:rsidR="00654095" w:rsidRPr="00654095" w:rsidRDefault="00654095" w:rsidP="00654095">
      <w:pPr>
        <w:widowControl w:val="0"/>
        <w:numPr>
          <w:ilvl w:val="0"/>
          <w:numId w:val="4"/>
        </w:numPr>
        <w:shd w:val="clear" w:color="auto" w:fill="FFFFFF"/>
        <w:tabs>
          <w:tab w:val="left" w:pos="418"/>
        </w:tabs>
        <w:autoSpaceDE w:val="0"/>
        <w:autoSpaceDN w:val="0"/>
        <w:adjustRightInd w:val="0"/>
        <w:spacing w:after="0" w:line="240" w:lineRule="auto"/>
        <w:jc w:val="both"/>
        <w:rPr>
          <w:rFonts w:ascii="Times New Roman" w:eastAsia="Calibri" w:hAnsi="Times New Roman" w:cs="Times New Roman"/>
          <w:spacing w:val="-14"/>
          <w:sz w:val="24"/>
          <w:szCs w:val="24"/>
          <w:lang w:eastAsia="en-US"/>
        </w:rPr>
      </w:pPr>
      <w:r w:rsidRPr="00654095">
        <w:rPr>
          <w:rFonts w:ascii="Times New Roman" w:eastAsia="Calibri" w:hAnsi="Times New Roman" w:cs="Times New Roman"/>
          <w:sz w:val="24"/>
          <w:szCs w:val="24"/>
          <w:lang w:eastAsia="en-US"/>
        </w:rPr>
        <w:t>Місцезнаходження: м. Тернопіль, вул. Листопадова, 5.</w:t>
      </w:r>
    </w:p>
    <w:p w:rsidR="00654095" w:rsidRPr="00654095" w:rsidRDefault="00654095" w:rsidP="00654095">
      <w:pPr>
        <w:shd w:val="clear" w:color="auto" w:fill="FFFFFF"/>
        <w:tabs>
          <w:tab w:val="left" w:pos="252"/>
        </w:tabs>
        <w:spacing w:after="0" w:line="240" w:lineRule="auto"/>
        <w:ind w:left="11"/>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pacing w:val="-12"/>
          <w:sz w:val="24"/>
          <w:szCs w:val="24"/>
          <w:lang w:eastAsia="en-US"/>
        </w:rPr>
        <w:t>2.</w:t>
      </w:r>
      <w:r w:rsidRPr="00654095">
        <w:rPr>
          <w:rFonts w:ascii="Times New Roman" w:eastAsia="Calibri" w:hAnsi="Times New Roman" w:cs="Times New Roman"/>
          <w:b/>
          <w:bCs/>
          <w:sz w:val="24"/>
          <w:szCs w:val="24"/>
          <w:lang w:eastAsia="en-US"/>
        </w:rPr>
        <w:tab/>
      </w:r>
      <w:r w:rsidRPr="00654095">
        <w:rPr>
          <w:rFonts w:ascii="Times New Roman" w:eastAsia="Calibri" w:hAnsi="Times New Roman" w:cs="Times New Roman"/>
          <w:b/>
          <w:bCs/>
          <w:spacing w:val="-1"/>
          <w:sz w:val="24"/>
          <w:szCs w:val="24"/>
          <w:lang w:eastAsia="en-US"/>
        </w:rPr>
        <w:t>Завдання Управління</w:t>
      </w:r>
    </w:p>
    <w:p w:rsidR="00654095" w:rsidRPr="00654095" w:rsidRDefault="00654095" w:rsidP="00654095">
      <w:pPr>
        <w:shd w:val="clear" w:color="auto" w:fill="FFFFFF"/>
        <w:spacing w:after="0" w:line="240" w:lineRule="auto"/>
        <w:ind w:left="14"/>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Основними завданнями Управління є:</w:t>
      </w:r>
    </w:p>
    <w:p w:rsidR="00654095" w:rsidRPr="00654095" w:rsidRDefault="00654095" w:rsidP="00654095">
      <w:pPr>
        <w:shd w:val="clear" w:color="auto" w:fill="FFFFFF"/>
        <w:tabs>
          <w:tab w:val="left" w:pos="562"/>
        </w:tabs>
        <w:spacing w:after="0" w:line="240" w:lineRule="auto"/>
        <w:ind w:left="14"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2.1.</w:t>
      </w:r>
      <w:r w:rsidRPr="00654095">
        <w:rPr>
          <w:rFonts w:ascii="Times New Roman" w:eastAsia="Calibri" w:hAnsi="Times New Roman" w:cs="Times New Roman"/>
          <w:sz w:val="24"/>
          <w:szCs w:val="24"/>
          <w:lang w:eastAsia="en-US"/>
        </w:rPr>
        <w:tab/>
        <w:t>Здійснення контролю за утриманням, експлуатацією, санітарним обслуговуванням адмінбудинків міської ради, організація поточних ремонтів службових, господарських і підсобних приміщень, збереження майна і інвентарю міської ради, роботи систем водопостачання, опалення, енергопостачання в адмінприміщенях міської ради (крім розпорядників бюджетних коштів).</w:t>
      </w:r>
    </w:p>
    <w:p w:rsidR="00654095" w:rsidRPr="00654095" w:rsidRDefault="00654095" w:rsidP="00654095">
      <w:pPr>
        <w:shd w:val="clear" w:color="auto" w:fill="FFFFFF"/>
        <w:tabs>
          <w:tab w:val="left" w:pos="439"/>
        </w:tabs>
        <w:spacing w:after="0" w:line="240" w:lineRule="auto"/>
        <w:ind w:lef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2.2.</w:t>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spacing w:val="-1"/>
          <w:sz w:val="24"/>
          <w:szCs w:val="24"/>
          <w:lang w:eastAsia="en-US"/>
        </w:rPr>
        <w:t>Вжиття заходів по:</w:t>
      </w:r>
    </w:p>
    <w:p w:rsidR="00654095" w:rsidRPr="00654095" w:rsidRDefault="00654095" w:rsidP="00654095">
      <w:pPr>
        <w:widowControl w:val="0"/>
        <w:numPr>
          <w:ilvl w:val="0"/>
          <w:numId w:val="5"/>
        </w:numPr>
        <w:shd w:val="clear" w:color="auto" w:fill="FFFFFF"/>
        <w:tabs>
          <w:tab w:val="left" w:pos="180"/>
        </w:tabs>
        <w:autoSpaceDE w:val="0"/>
        <w:autoSpaceDN w:val="0"/>
        <w:adjustRightInd w:val="0"/>
        <w:spacing w:after="0" w:line="240" w:lineRule="auto"/>
        <w:ind w:right="7"/>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забезпеченню оргтехнікою та меблями в межах річних планів закупівель, їх ремонт та обслуговування (крім розпорядників бюджетних коштів);</w:t>
      </w:r>
    </w:p>
    <w:p w:rsidR="00654095" w:rsidRPr="00654095" w:rsidRDefault="00654095" w:rsidP="00654095">
      <w:pPr>
        <w:widowControl w:val="0"/>
        <w:numPr>
          <w:ilvl w:val="0"/>
          <w:numId w:val="5"/>
        </w:numPr>
        <w:shd w:val="clear" w:color="auto" w:fill="FFFFFF"/>
        <w:tabs>
          <w:tab w:val="left" w:pos="180"/>
        </w:tabs>
        <w:autoSpaceDE w:val="0"/>
        <w:autoSpaceDN w:val="0"/>
        <w:adjustRightInd w:val="0"/>
        <w:spacing w:after="0" w:line="240" w:lineRule="auto"/>
        <w:ind w:right="14"/>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забезпеченню друкованою продукцією та канцелярськими товарами виконавчих органів міської ради (крім розпорядників бюджетних коштів) в межах бюджетних асигнувань;</w:t>
      </w:r>
    </w:p>
    <w:p w:rsidR="00654095" w:rsidRPr="00654095" w:rsidRDefault="00654095" w:rsidP="00654095">
      <w:pPr>
        <w:widowControl w:val="0"/>
        <w:numPr>
          <w:ilvl w:val="0"/>
          <w:numId w:val="5"/>
        </w:numPr>
        <w:shd w:val="clear" w:color="auto" w:fill="FFFFFF"/>
        <w:tabs>
          <w:tab w:val="left" w:pos="180"/>
        </w:tabs>
        <w:autoSpaceDE w:val="0"/>
        <w:autoSpaceDN w:val="0"/>
        <w:adjustRightInd w:val="0"/>
        <w:spacing w:after="0" w:line="240" w:lineRule="auto"/>
        <w:ind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
          <w:sz w:val="24"/>
          <w:szCs w:val="24"/>
          <w:lang w:eastAsia="en-US"/>
        </w:rPr>
        <w:t xml:space="preserve">організації зберігання майна, що використовується у виборчому процесі та забезпечення ним </w:t>
      </w:r>
      <w:r w:rsidRPr="00654095">
        <w:rPr>
          <w:rFonts w:ascii="Times New Roman" w:eastAsia="Calibri" w:hAnsi="Times New Roman" w:cs="Times New Roman"/>
          <w:sz w:val="24"/>
          <w:szCs w:val="24"/>
          <w:lang w:eastAsia="en-US"/>
        </w:rPr>
        <w:t>виборчих дільниць.</w:t>
      </w:r>
    </w:p>
    <w:p w:rsidR="00654095" w:rsidRPr="00654095" w:rsidRDefault="00654095" w:rsidP="00654095">
      <w:pPr>
        <w:shd w:val="clear" w:color="auto" w:fill="FFFFFF"/>
        <w:tabs>
          <w:tab w:val="left" w:pos="439"/>
        </w:tabs>
        <w:spacing w:after="0" w:line="240" w:lineRule="auto"/>
        <w:ind w:left="22"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7"/>
          <w:sz w:val="24"/>
          <w:szCs w:val="24"/>
          <w:lang w:eastAsia="en-US"/>
        </w:rPr>
        <w:t>2.3.</w:t>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spacing w:val="-5"/>
          <w:sz w:val="24"/>
          <w:szCs w:val="24"/>
          <w:lang w:eastAsia="en-US"/>
        </w:rPr>
        <w:t xml:space="preserve">Впровадження у виконавчих органах Тернопільської міської ради програмного забезпечення і </w:t>
      </w:r>
      <w:r w:rsidRPr="00654095">
        <w:rPr>
          <w:rFonts w:ascii="Times New Roman" w:eastAsia="Calibri" w:hAnsi="Times New Roman" w:cs="Times New Roman"/>
          <w:sz w:val="24"/>
          <w:szCs w:val="24"/>
          <w:lang w:eastAsia="en-US"/>
        </w:rPr>
        <w:t>комп'ютерних технологій.</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2.4. Організація контролю і забезпечення протипожежного стану приміщень міської ради.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2.5. Належне утримання державних символів.</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2.6. Організація господарського забезпечення проведення сесій міської ради, засідань виконавчого комітету, нарад та інших заходів, що проводяться в міській раді.</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2.7. Підготовка проектів розпорядчих актів міської ради, її виконавчих органів і міського голови, в т.ч. нормативного характеру.</w:t>
      </w:r>
    </w:p>
    <w:p w:rsidR="00654095" w:rsidRPr="00654095" w:rsidRDefault="00654095" w:rsidP="00654095">
      <w:pPr>
        <w:shd w:val="clear" w:color="auto" w:fill="FFFFFF"/>
        <w:spacing w:after="0" w:line="240" w:lineRule="auto"/>
        <w:ind w:left="23"/>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pacing w:val="-1"/>
          <w:sz w:val="24"/>
          <w:szCs w:val="24"/>
          <w:lang w:eastAsia="en-US"/>
        </w:rPr>
        <w:t>3.Функції Управління</w:t>
      </w:r>
    </w:p>
    <w:p w:rsidR="00654095" w:rsidRPr="00654095" w:rsidRDefault="00654095" w:rsidP="00654095">
      <w:pPr>
        <w:shd w:val="clear" w:color="auto" w:fill="FFFFFF"/>
        <w:spacing w:after="0" w:line="240" w:lineRule="auto"/>
        <w:ind w:left="36"/>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
          <w:sz w:val="24"/>
          <w:szCs w:val="24"/>
          <w:lang w:eastAsia="en-US"/>
        </w:rPr>
        <w:t>Основні функції Управління:</w:t>
      </w:r>
    </w:p>
    <w:p w:rsidR="00654095" w:rsidRPr="00654095" w:rsidRDefault="00654095" w:rsidP="00654095">
      <w:pPr>
        <w:widowControl w:val="0"/>
        <w:numPr>
          <w:ilvl w:val="0"/>
          <w:numId w:val="6"/>
        </w:numPr>
        <w:shd w:val="clear" w:color="auto" w:fill="FFFFFF"/>
        <w:tabs>
          <w:tab w:val="left" w:pos="547"/>
        </w:tabs>
        <w:autoSpaceDE w:val="0"/>
        <w:autoSpaceDN w:val="0"/>
        <w:adjustRightInd w:val="0"/>
        <w:spacing w:after="0" w:line="240" w:lineRule="auto"/>
        <w:ind w:right="14"/>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Обслуговування легковим автотранспортом працівників міської ради, її виконавчих органів (крім розпорядників бюджетних коштів).</w:t>
      </w:r>
    </w:p>
    <w:p w:rsidR="00654095" w:rsidRPr="00654095" w:rsidRDefault="00654095" w:rsidP="00654095">
      <w:pPr>
        <w:widowControl w:val="0"/>
        <w:numPr>
          <w:ilvl w:val="0"/>
          <w:numId w:val="6"/>
        </w:numPr>
        <w:shd w:val="clear" w:color="auto" w:fill="FFFFFF"/>
        <w:tabs>
          <w:tab w:val="left" w:pos="547"/>
        </w:tabs>
        <w:autoSpaceDE w:val="0"/>
        <w:autoSpaceDN w:val="0"/>
        <w:adjustRightInd w:val="0"/>
        <w:spacing w:after="0" w:line="240" w:lineRule="auto"/>
        <w:ind w:right="14"/>
        <w:jc w:val="both"/>
        <w:rPr>
          <w:rFonts w:ascii="Times New Roman" w:eastAsia="Calibri" w:hAnsi="Times New Roman" w:cs="Times New Roman"/>
          <w:spacing w:val="-7"/>
          <w:sz w:val="24"/>
          <w:szCs w:val="24"/>
          <w:lang w:eastAsia="en-US"/>
        </w:rPr>
      </w:pPr>
      <w:r w:rsidRPr="00654095">
        <w:rPr>
          <w:rFonts w:ascii="Times New Roman" w:eastAsia="Calibri" w:hAnsi="Times New Roman" w:cs="Times New Roman"/>
          <w:sz w:val="24"/>
          <w:szCs w:val="24"/>
          <w:lang w:eastAsia="en-US"/>
        </w:rPr>
        <w:t>Здійснення контролю за господарським обслуговуванням приміщень міської ради, виконавчих органів міської ради (крім розпорядників бюджетних коштів), їх належну експлуатацію, утримання.</w:t>
      </w:r>
    </w:p>
    <w:p w:rsidR="00654095" w:rsidRPr="00654095" w:rsidRDefault="00654095" w:rsidP="00654095">
      <w:pPr>
        <w:shd w:val="clear" w:color="auto" w:fill="FFFFFF"/>
        <w:spacing w:after="0" w:line="240" w:lineRule="auto"/>
        <w:ind w:left="29" w:right="14"/>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3.3. Придбання окремого інвентарю, обладнання, господарського приладдя, програмного забезпечення.</w:t>
      </w:r>
    </w:p>
    <w:p w:rsidR="00654095" w:rsidRPr="00654095" w:rsidRDefault="00654095" w:rsidP="00654095">
      <w:pPr>
        <w:shd w:val="clear" w:color="auto" w:fill="FFFFFF"/>
        <w:tabs>
          <w:tab w:val="left" w:pos="439"/>
        </w:tabs>
        <w:spacing w:after="0" w:line="240" w:lineRule="auto"/>
        <w:ind w:left="22" w:right="14"/>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9"/>
          <w:sz w:val="24"/>
          <w:szCs w:val="24"/>
          <w:lang w:eastAsia="en-US"/>
        </w:rPr>
        <w:lastRenderedPageBreak/>
        <w:t>3.4.</w:t>
      </w:r>
      <w:r w:rsidRPr="00654095">
        <w:rPr>
          <w:rFonts w:ascii="Times New Roman" w:eastAsia="Calibri" w:hAnsi="Times New Roman" w:cs="Times New Roman"/>
          <w:sz w:val="24"/>
          <w:szCs w:val="24"/>
          <w:lang w:eastAsia="en-US"/>
        </w:rPr>
        <w:tab/>
        <w:t>Вжиття заходів по збереженню матеріальних цінностей Тернопільської міської ради (крім розпорядників бюджетних коштів).</w:t>
      </w:r>
    </w:p>
    <w:p w:rsidR="00654095" w:rsidRPr="00654095" w:rsidRDefault="00654095" w:rsidP="00654095">
      <w:pPr>
        <w:shd w:val="clear" w:color="auto" w:fill="FFFFFF"/>
        <w:tabs>
          <w:tab w:val="left" w:pos="576"/>
        </w:tabs>
        <w:spacing w:after="0" w:line="240" w:lineRule="auto"/>
        <w:ind w:left="36"/>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0"/>
          <w:sz w:val="24"/>
          <w:szCs w:val="24"/>
          <w:lang w:eastAsia="en-US"/>
        </w:rPr>
        <w:t>3.5.</w:t>
      </w:r>
      <w:r w:rsidRPr="00654095">
        <w:rPr>
          <w:rFonts w:ascii="Times New Roman" w:eastAsia="Calibri" w:hAnsi="Times New Roman" w:cs="Times New Roman"/>
          <w:sz w:val="24"/>
          <w:szCs w:val="24"/>
          <w:lang w:eastAsia="en-US"/>
        </w:rPr>
        <w:t xml:space="preserve"> Здійснення контролю за обслуговуванням легковим транспортом міської ради, її виконавчих органів (крім розпорядників бюджетних коштів).</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
          <w:sz w:val="24"/>
          <w:szCs w:val="24"/>
          <w:lang w:eastAsia="en-US"/>
        </w:rPr>
        <w:t xml:space="preserve">3.6. Утримання в технічно справному стані автомобілів, їх раціональне використання, комплектування транспортних засобів запасними частинами, пальним і мастильними </w:t>
      </w:r>
      <w:r w:rsidRPr="00654095">
        <w:rPr>
          <w:rFonts w:ascii="Times New Roman" w:eastAsia="Calibri" w:hAnsi="Times New Roman" w:cs="Times New Roman"/>
          <w:sz w:val="24"/>
          <w:szCs w:val="24"/>
          <w:lang w:eastAsia="en-US"/>
        </w:rPr>
        <w:t xml:space="preserve">матеріалами, інструментом (крім розпорядників бюджетних коштів). </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3.7. Забезпечення функціонування програмно-апаратних засобів міської ради.</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9"/>
          <w:sz w:val="24"/>
          <w:szCs w:val="24"/>
          <w:lang w:eastAsia="en-US"/>
        </w:rPr>
        <w:t>3.8.</w:t>
      </w:r>
      <w:r w:rsidRPr="00654095">
        <w:rPr>
          <w:rFonts w:ascii="Times New Roman" w:eastAsia="Calibri" w:hAnsi="Times New Roman" w:cs="Times New Roman"/>
          <w:sz w:val="24"/>
          <w:szCs w:val="24"/>
          <w:lang w:eastAsia="en-US"/>
        </w:rPr>
        <w:t xml:space="preserve"> Здійснення контролю за надходженням інформації з локальних/глобальних мереж та окремих комп'ютерів на сервера міської ради.</w:t>
      </w:r>
    </w:p>
    <w:p w:rsidR="00654095" w:rsidRPr="00654095" w:rsidRDefault="00654095" w:rsidP="00654095">
      <w:pPr>
        <w:shd w:val="clear" w:color="auto" w:fill="FFFFFF"/>
        <w:tabs>
          <w:tab w:val="left" w:pos="418"/>
        </w:tabs>
        <w:spacing w:after="0" w:line="240" w:lineRule="auto"/>
        <w:ind w:left="14"/>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0"/>
          <w:sz w:val="24"/>
          <w:szCs w:val="24"/>
          <w:lang w:eastAsia="en-US"/>
        </w:rPr>
        <w:t>3.9.</w:t>
      </w:r>
      <w:r w:rsidRPr="00654095">
        <w:rPr>
          <w:rFonts w:ascii="Times New Roman" w:eastAsia="Calibri" w:hAnsi="Times New Roman" w:cs="Times New Roman"/>
          <w:sz w:val="24"/>
          <w:szCs w:val="24"/>
          <w:lang w:eastAsia="en-US"/>
        </w:rPr>
        <w:tab/>
        <w:t>Забезпечення циркуляції інформації з локальними та глобальними мережами.</w:t>
      </w:r>
    </w:p>
    <w:p w:rsidR="00654095" w:rsidRPr="00654095" w:rsidRDefault="00654095" w:rsidP="00654095">
      <w:pPr>
        <w:shd w:val="clear" w:color="auto" w:fill="FFFFFF"/>
        <w:spacing w:after="0" w:line="240" w:lineRule="auto"/>
        <w:ind w:left="14" w:right="2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3.10. Забезпечення безперебійної роботи серверів міської ради та дотримання порядку обміну інформацією.</w:t>
      </w:r>
    </w:p>
    <w:p w:rsidR="00654095" w:rsidRPr="00654095" w:rsidRDefault="00654095" w:rsidP="00654095">
      <w:pPr>
        <w:shd w:val="clear" w:color="auto" w:fill="FFFFFF"/>
        <w:tabs>
          <w:tab w:val="left" w:pos="691"/>
        </w:tabs>
        <w:spacing w:after="0" w:line="240" w:lineRule="auto"/>
        <w:ind w:left="7"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3.11.</w:t>
      </w:r>
      <w:r w:rsidRPr="00654095">
        <w:rPr>
          <w:rFonts w:ascii="Times New Roman" w:eastAsia="Calibri" w:hAnsi="Times New Roman" w:cs="Times New Roman"/>
          <w:sz w:val="24"/>
          <w:szCs w:val="24"/>
          <w:lang w:eastAsia="en-US"/>
        </w:rPr>
        <w:t xml:space="preserve"> Надання пропозицій керівництву міської ради щодо встановлення, модернізації комп'ютерів та комп'ютерних мереж.</w:t>
      </w:r>
    </w:p>
    <w:p w:rsidR="00654095" w:rsidRPr="00654095" w:rsidRDefault="00654095" w:rsidP="00654095">
      <w:pPr>
        <w:widowControl w:val="0"/>
        <w:numPr>
          <w:ilvl w:val="0"/>
          <w:numId w:val="7"/>
        </w:numPr>
        <w:shd w:val="clear" w:color="auto" w:fill="FFFFFF"/>
        <w:tabs>
          <w:tab w:val="left" w:pos="540"/>
        </w:tabs>
        <w:autoSpaceDE w:val="0"/>
        <w:autoSpaceDN w:val="0"/>
        <w:adjustRightInd w:val="0"/>
        <w:spacing w:after="0" w:line="240" w:lineRule="auto"/>
        <w:ind w:right="36"/>
        <w:jc w:val="both"/>
        <w:rPr>
          <w:rFonts w:ascii="Times New Roman" w:eastAsia="Calibri" w:hAnsi="Times New Roman" w:cs="Times New Roman"/>
          <w:spacing w:val="-6"/>
          <w:sz w:val="24"/>
          <w:szCs w:val="24"/>
          <w:lang w:eastAsia="en-US"/>
        </w:rPr>
      </w:pPr>
      <w:r w:rsidRPr="00654095">
        <w:rPr>
          <w:rFonts w:ascii="Times New Roman" w:eastAsia="Calibri" w:hAnsi="Times New Roman" w:cs="Times New Roman"/>
          <w:sz w:val="24"/>
          <w:szCs w:val="24"/>
          <w:lang w:eastAsia="en-US"/>
        </w:rPr>
        <w:t>Розробка та впровадження програмного забезпечення для обробки, збереження, пошуку, передачі інформації згідно з потребами міської ради та виконавчого комітету.</w:t>
      </w:r>
    </w:p>
    <w:p w:rsidR="00654095" w:rsidRPr="00654095" w:rsidRDefault="00654095" w:rsidP="00654095">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Супровід та оновлення існуючого програмного забезпечення.</w:t>
      </w:r>
    </w:p>
    <w:p w:rsidR="00654095" w:rsidRPr="00654095" w:rsidRDefault="00654095" w:rsidP="00654095">
      <w:pPr>
        <w:widowControl w:val="0"/>
        <w:numPr>
          <w:ilvl w:val="0"/>
          <w:numId w:val="7"/>
        </w:numPr>
        <w:shd w:val="clear" w:color="auto" w:fill="FFFFFF"/>
        <w:tabs>
          <w:tab w:val="left" w:pos="540"/>
        </w:tabs>
        <w:autoSpaceDE w:val="0"/>
        <w:autoSpaceDN w:val="0"/>
        <w:adjustRightInd w:val="0"/>
        <w:spacing w:after="0" w:line="240" w:lineRule="auto"/>
        <w:ind w:right="36"/>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Контроль за дотриманням вимог до експлуатації офісної та комп'ютерної техніки, що експлуатується у міській раді (крім розпорядників бюджетних коштів).</w:t>
      </w:r>
    </w:p>
    <w:p w:rsidR="00654095" w:rsidRPr="00654095" w:rsidRDefault="00654095" w:rsidP="00654095">
      <w:pPr>
        <w:widowControl w:val="0"/>
        <w:numPr>
          <w:ilvl w:val="0"/>
          <w:numId w:val="7"/>
        </w:numPr>
        <w:shd w:val="clear" w:color="auto" w:fill="FFFFFF"/>
        <w:tabs>
          <w:tab w:val="left" w:pos="540"/>
        </w:tabs>
        <w:autoSpaceDE w:val="0"/>
        <w:autoSpaceDN w:val="0"/>
        <w:adjustRightInd w:val="0"/>
        <w:spacing w:after="0" w:line="240" w:lineRule="auto"/>
        <w:ind w:right="29"/>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 xml:space="preserve">Проведення поточних ремонтів та обслуговування комп'ютерної техніки у виконавчих </w:t>
      </w:r>
      <w:r w:rsidRPr="00654095">
        <w:rPr>
          <w:rFonts w:ascii="Times New Roman" w:eastAsia="Calibri" w:hAnsi="Times New Roman" w:cs="Times New Roman"/>
          <w:spacing w:val="-2"/>
          <w:sz w:val="24"/>
          <w:szCs w:val="24"/>
          <w:lang w:eastAsia="en-US"/>
        </w:rPr>
        <w:t>органах Тернопільської міської ради (крім розпорядників бюджетних коштів).</w:t>
      </w:r>
    </w:p>
    <w:p w:rsidR="00654095" w:rsidRPr="00654095" w:rsidRDefault="00654095" w:rsidP="00654095">
      <w:pPr>
        <w:widowControl w:val="0"/>
        <w:numPr>
          <w:ilvl w:val="0"/>
          <w:numId w:val="7"/>
        </w:numPr>
        <w:shd w:val="clear" w:color="auto" w:fill="FFFFFF"/>
        <w:tabs>
          <w:tab w:val="left" w:pos="540"/>
        </w:tabs>
        <w:autoSpaceDE w:val="0"/>
        <w:autoSpaceDN w:val="0"/>
        <w:adjustRightInd w:val="0"/>
        <w:spacing w:after="0" w:line="240" w:lineRule="auto"/>
        <w:ind w:right="29"/>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pacing w:val="-1"/>
          <w:sz w:val="24"/>
          <w:szCs w:val="24"/>
          <w:lang w:eastAsia="en-US"/>
        </w:rPr>
        <w:t xml:space="preserve">Визначення методів та способів збереження, обробки та передачі інформації у виконавчих </w:t>
      </w:r>
      <w:r w:rsidRPr="00654095">
        <w:rPr>
          <w:rFonts w:ascii="Times New Roman" w:eastAsia="Calibri" w:hAnsi="Times New Roman" w:cs="Times New Roman"/>
          <w:sz w:val="24"/>
          <w:szCs w:val="24"/>
          <w:lang w:eastAsia="en-US"/>
        </w:rPr>
        <w:t>органах міської ради.</w:t>
      </w:r>
    </w:p>
    <w:p w:rsidR="00654095" w:rsidRPr="00654095" w:rsidRDefault="00654095" w:rsidP="00654095">
      <w:pPr>
        <w:widowControl w:val="0"/>
        <w:numPr>
          <w:ilvl w:val="0"/>
          <w:numId w:val="8"/>
        </w:numPr>
        <w:shd w:val="clear" w:color="auto" w:fill="FFFFFF"/>
        <w:tabs>
          <w:tab w:val="left" w:pos="612"/>
        </w:tabs>
        <w:autoSpaceDE w:val="0"/>
        <w:autoSpaceDN w:val="0"/>
        <w:adjustRightInd w:val="0"/>
        <w:spacing w:after="0" w:line="240" w:lineRule="auto"/>
        <w:ind w:right="14"/>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Визначення напрямку подальшого розвитку, модернізації та сприяння реалізації комп'ютерно-технічного та комп'ютерно-інформаційного забезпечення в діяльності міської ради та її виконавчих органах.</w:t>
      </w:r>
    </w:p>
    <w:p w:rsidR="00654095" w:rsidRPr="00654095" w:rsidRDefault="00654095" w:rsidP="00654095">
      <w:pPr>
        <w:widowControl w:val="0"/>
        <w:numPr>
          <w:ilvl w:val="0"/>
          <w:numId w:val="8"/>
        </w:numPr>
        <w:shd w:val="clear" w:color="auto" w:fill="FFFFFF"/>
        <w:tabs>
          <w:tab w:val="left" w:pos="612"/>
        </w:tabs>
        <w:autoSpaceDE w:val="0"/>
        <w:autoSpaceDN w:val="0"/>
        <w:adjustRightInd w:val="0"/>
        <w:spacing w:after="0" w:line="240" w:lineRule="auto"/>
        <w:ind w:right="29"/>
        <w:jc w:val="both"/>
        <w:rPr>
          <w:rFonts w:ascii="Times New Roman" w:eastAsia="Calibri" w:hAnsi="Times New Roman" w:cs="Times New Roman"/>
          <w:spacing w:val="-7"/>
          <w:sz w:val="24"/>
          <w:szCs w:val="24"/>
          <w:lang w:eastAsia="en-US"/>
        </w:rPr>
      </w:pPr>
      <w:r w:rsidRPr="00654095">
        <w:rPr>
          <w:rFonts w:ascii="Times New Roman" w:eastAsia="Calibri" w:hAnsi="Times New Roman" w:cs="Times New Roman"/>
          <w:sz w:val="24"/>
          <w:szCs w:val="24"/>
          <w:lang w:eastAsia="en-US"/>
        </w:rPr>
        <w:t>Планування заходів з підвищення рівня знань працівників по роботі з програмним забезпеченням, яке функціонує у міській раді.</w:t>
      </w:r>
    </w:p>
    <w:p w:rsidR="00654095" w:rsidRPr="00654095" w:rsidRDefault="00654095" w:rsidP="00654095">
      <w:pPr>
        <w:widowControl w:val="0"/>
        <w:numPr>
          <w:ilvl w:val="0"/>
          <w:numId w:val="8"/>
        </w:numPr>
        <w:shd w:val="clear" w:color="auto" w:fill="FFFFFF"/>
        <w:tabs>
          <w:tab w:val="left" w:pos="612"/>
        </w:tabs>
        <w:autoSpaceDE w:val="0"/>
        <w:autoSpaceDN w:val="0"/>
        <w:adjustRightInd w:val="0"/>
        <w:spacing w:after="0" w:line="240" w:lineRule="auto"/>
        <w:ind w:right="14"/>
        <w:jc w:val="both"/>
        <w:rPr>
          <w:rFonts w:ascii="Times New Roman" w:eastAsia="Calibri" w:hAnsi="Times New Roman" w:cs="Times New Roman"/>
          <w:spacing w:val="-7"/>
          <w:sz w:val="24"/>
          <w:szCs w:val="24"/>
          <w:lang w:eastAsia="en-US"/>
        </w:rPr>
      </w:pPr>
      <w:r w:rsidRPr="00654095">
        <w:rPr>
          <w:rFonts w:ascii="Times New Roman" w:eastAsia="Calibri" w:hAnsi="Times New Roman" w:cs="Times New Roman"/>
          <w:sz w:val="24"/>
          <w:szCs w:val="24"/>
          <w:lang w:eastAsia="en-US"/>
        </w:rPr>
        <w:t>Здійснення коригувальних дій за наслідками проведених в Управлінні внутрішніх та зовнішніх аудитів.</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3.20. Забезпечує адмінбудинок протипожежним інвентарем.</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3.21. Організовує та забезпечує проведення ремонтних робіт в будівлі міської ради із залученням підрядних організацій.</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3.22. Забезпечує зберігання майна, яке не використовується.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3.23. Спільно з відділом обліку та фінансового забезпечення щорічно проводить інвентаризацію основних засобів і малоцінного інвентаря.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3.24. Спільно з відділом обліку та фінансового забезпечення здійснює передачу основного і малоцінного інвентаря та майна, в використанні якого немає потреби, в інші організації за рішенням міської ради, виконавчого комітету.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3.25. Готує документи на списання основного та малоцінного інвентаря та іншого майна, в яких немає потреби.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3.26. Спільно з відділом обліку та фінансового забезпечення формує Реєстри постачальників товарів, робіт, послуг.</w:t>
      </w:r>
    </w:p>
    <w:p w:rsidR="00654095" w:rsidRPr="00654095" w:rsidRDefault="00654095" w:rsidP="00654095">
      <w:pPr>
        <w:spacing w:after="0" w:line="240" w:lineRule="auto"/>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3.27.  Здійснює допорогові закупівлі.</w:t>
      </w:r>
    </w:p>
    <w:p w:rsidR="00654095" w:rsidRPr="00654095" w:rsidRDefault="00654095" w:rsidP="00654095">
      <w:pPr>
        <w:shd w:val="clear" w:color="auto" w:fill="FFFFFF"/>
        <w:tabs>
          <w:tab w:val="left" w:pos="252"/>
        </w:tabs>
        <w:spacing w:after="0" w:line="240" w:lineRule="auto"/>
        <w:contextualSpacing/>
        <w:jc w:val="both"/>
        <w:rPr>
          <w:rFonts w:ascii="Times New Roman" w:eastAsia="Calibri" w:hAnsi="Times New Roman" w:cs="Times New Roman"/>
          <w:b/>
          <w:bCs/>
          <w:spacing w:val="-1"/>
          <w:sz w:val="24"/>
          <w:szCs w:val="24"/>
          <w:lang w:eastAsia="en-US"/>
        </w:rPr>
      </w:pPr>
      <w:r w:rsidRPr="00654095">
        <w:rPr>
          <w:rFonts w:ascii="Times New Roman" w:eastAsia="Calibri" w:hAnsi="Times New Roman" w:cs="Times New Roman"/>
          <w:b/>
          <w:bCs/>
          <w:spacing w:val="-1"/>
          <w:sz w:val="24"/>
          <w:szCs w:val="24"/>
          <w:lang w:eastAsia="en-US"/>
        </w:rPr>
        <w:t>4.Права Управління.</w:t>
      </w:r>
    </w:p>
    <w:p w:rsidR="00654095" w:rsidRPr="00654095" w:rsidRDefault="00654095" w:rsidP="00654095">
      <w:pPr>
        <w:shd w:val="clear" w:color="auto" w:fill="FFFFFF"/>
        <w:spacing w:after="0" w:line="240" w:lineRule="auto"/>
        <w:ind w:left="14"/>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1"/>
          <w:sz w:val="24"/>
          <w:szCs w:val="24"/>
          <w:lang w:eastAsia="en-US"/>
        </w:rPr>
        <w:t>Управління має право:</w:t>
      </w:r>
    </w:p>
    <w:p w:rsidR="00654095" w:rsidRPr="00654095" w:rsidRDefault="00654095" w:rsidP="00654095">
      <w:pPr>
        <w:shd w:val="clear" w:color="auto" w:fill="FFFFFF"/>
        <w:tabs>
          <w:tab w:val="left" w:pos="454"/>
        </w:tabs>
        <w:spacing w:after="0" w:line="240" w:lineRule="auto"/>
        <w:ind w:left="14" w:right="14"/>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7"/>
          <w:sz w:val="24"/>
          <w:szCs w:val="24"/>
          <w:lang w:eastAsia="en-US"/>
        </w:rPr>
        <w:t>4.1.</w:t>
      </w:r>
      <w:r w:rsidRPr="00654095">
        <w:rPr>
          <w:rFonts w:ascii="Times New Roman" w:eastAsia="Calibri" w:hAnsi="Times New Roman" w:cs="Times New Roman"/>
          <w:sz w:val="24"/>
          <w:szCs w:val="24"/>
          <w:lang w:eastAsia="en-US"/>
        </w:rPr>
        <w:tab/>
        <w:t>Одержувати у встановленому порядку від посадових осіб міської ради та підпорядкованих їй підприємств, установ, організації документи, необхідні для виконання покладених на Управління завдань і функцій.</w:t>
      </w:r>
    </w:p>
    <w:p w:rsidR="00654095" w:rsidRPr="00654095" w:rsidRDefault="00654095" w:rsidP="00654095">
      <w:pPr>
        <w:shd w:val="clear" w:color="auto" w:fill="FFFFFF"/>
        <w:tabs>
          <w:tab w:val="left" w:pos="554"/>
        </w:tabs>
        <w:spacing w:after="0" w:line="240" w:lineRule="auto"/>
        <w:ind w:left="22"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4.2.</w:t>
      </w:r>
      <w:r w:rsidRPr="00654095">
        <w:rPr>
          <w:rFonts w:ascii="Times New Roman" w:eastAsia="Calibri" w:hAnsi="Times New Roman" w:cs="Times New Roman"/>
          <w:sz w:val="24"/>
          <w:szCs w:val="24"/>
          <w:lang w:eastAsia="en-US"/>
        </w:rPr>
        <w:tab/>
        <w:t>Вносити міському голові пропозиції з питань удосконалення роботи, підвищення ефективності транспортного та господарського обслуговування, модернізації локальних мереж та комп'ютерної техніки, розробки та придбання програмного забезпечення.</w:t>
      </w:r>
    </w:p>
    <w:p w:rsidR="00654095" w:rsidRPr="00654095" w:rsidRDefault="00654095" w:rsidP="00654095">
      <w:pPr>
        <w:widowControl w:val="0"/>
        <w:numPr>
          <w:ilvl w:val="0"/>
          <w:numId w:val="9"/>
        </w:numPr>
        <w:shd w:val="clear" w:color="auto" w:fill="FFFFFF"/>
        <w:tabs>
          <w:tab w:val="left" w:pos="475"/>
        </w:tabs>
        <w:autoSpaceDE w:val="0"/>
        <w:autoSpaceDN w:val="0"/>
        <w:adjustRightInd w:val="0"/>
        <w:spacing w:after="0" w:line="240" w:lineRule="auto"/>
        <w:ind w:right="22"/>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 xml:space="preserve">Готувати матеріали та брати участь у розгляді питань на засіданнях виконкому в межах </w:t>
      </w:r>
      <w:r w:rsidRPr="00654095">
        <w:rPr>
          <w:rFonts w:ascii="Times New Roman" w:eastAsia="Calibri" w:hAnsi="Times New Roman" w:cs="Times New Roman"/>
          <w:sz w:val="24"/>
          <w:szCs w:val="24"/>
          <w:lang w:eastAsia="en-US"/>
        </w:rPr>
        <w:lastRenderedPageBreak/>
        <w:t>своїх повноважень.</w:t>
      </w:r>
    </w:p>
    <w:p w:rsidR="00654095" w:rsidRPr="00654095" w:rsidRDefault="00654095" w:rsidP="00654095">
      <w:pPr>
        <w:widowControl w:val="0"/>
        <w:numPr>
          <w:ilvl w:val="0"/>
          <w:numId w:val="9"/>
        </w:numPr>
        <w:shd w:val="clear" w:color="auto" w:fill="FFFFFF"/>
        <w:tabs>
          <w:tab w:val="left" w:pos="475"/>
        </w:tabs>
        <w:autoSpaceDE w:val="0"/>
        <w:autoSpaceDN w:val="0"/>
        <w:adjustRightInd w:val="0"/>
        <w:spacing w:after="0" w:line="240" w:lineRule="auto"/>
        <w:ind w:right="22"/>
        <w:jc w:val="both"/>
        <w:rPr>
          <w:rFonts w:ascii="Times New Roman" w:eastAsia="Calibri" w:hAnsi="Times New Roman" w:cs="Times New Roman"/>
          <w:spacing w:val="-6"/>
          <w:sz w:val="24"/>
          <w:szCs w:val="24"/>
          <w:lang w:eastAsia="en-US"/>
        </w:rPr>
      </w:pPr>
      <w:r w:rsidRPr="00654095">
        <w:rPr>
          <w:rFonts w:ascii="Times New Roman" w:eastAsia="Calibri" w:hAnsi="Times New Roman" w:cs="Times New Roman"/>
          <w:sz w:val="24"/>
          <w:szCs w:val="24"/>
          <w:lang w:eastAsia="en-US"/>
        </w:rPr>
        <w:t>Залучати посадових осіб інших виконавчих органів ради, комунальних підприємств, організацій та установ Тернопільської міської територіальної громади до вирішення питань, що відносяться до компетенції Управління.</w:t>
      </w:r>
    </w:p>
    <w:p w:rsidR="00654095" w:rsidRPr="00654095" w:rsidRDefault="00654095" w:rsidP="00654095">
      <w:pPr>
        <w:shd w:val="clear" w:color="auto" w:fill="FFFFFF"/>
        <w:tabs>
          <w:tab w:val="left" w:pos="252"/>
        </w:tabs>
        <w:spacing w:after="0" w:line="240" w:lineRule="auto"/>
        <w:ind w:left="11"/>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pacing w:val="-11"/>
          <w:sz w:val="24"/>
          <w:szCs w:val="24"/>
          <w:lang w:eastAsia="en-US"/>
        </w:rPr>
        <w:t>5.</w:t>
      </w:r>
      <w:r w:rsidRPr="00654095">
        <w:rPr>
          <w:rFonts w:ascii="Times New Roman" w:eastAsia="Calibri" w:hAnsi="Times New Roman" w:cs="Times New Roman"/>
          <w:b/>
          <w:bCs/>
          <w:sz w:val="24"/>
          <w:szCs w:val="24"/>
          <w:lang w:eastAsia="en-US"/>
        </w:rPr>
        <w:tab/>
        <w:t>Керівництво Управління.</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очолює начальник Управління, який призначається і звільняється з посади міським головою згідно чинного законодавства.</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Управління:</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Організовує роботу працівників Управління.</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Здійснює постійне керівництво діяльністю Управління та його підрозділами.</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ind w:right="22"/>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Без доручення діє від імені Управління і представляє його інтереси в усіх установах і організаціях.</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jc w:val="both"/>
        <w:rPr>
          <w:rFonts w:ascii="Times New Roman" w:eastAsia="Calibri" w:hAnsi="Times New Roman" w:cs="Times New Roman"/>
          <w:spacing w:val="-8"/>
          <w:sz w:val="24"/>
          <w:szCs w:val="24"/>
          <w:lang w:eastAsia="en-US"/>
        </w:rPr>
      </w:pPr>
      <w:r w:rsidRPr="00654095">
        <w:rPr>
          <w:rFonts w:ascii="Times New Roman" w:eastAsia="Calibri" w:hAnsi="Times New Roman" w:cs="Times New Roman"/>
          <w:sz w:val="24"/>
          <w:szCs w:val="24"/>
          <w:lang w:eastAsia="en-US"/>
        </w:rPr>
        <w:t>Розподіляє посадові обов'язки між працівниками Управління.</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ind w:right="14"/>
        <w:jc w:val="both"/>
        <w:rPr>
          <w:rFonts w:ascii="Times New Roman" w:eastAsia="Calibri" w:hAnsi="Times New Roman" w:cs="Times New Roman"/>
          <w:spacing w:val="-10"/>
          <w:sz w:val="24"/>
          <w:szCs w:val="24"/>
          <w:lang w:eastAsia="en-US"/>
        </w:rPr>
      </w:pPr>
      <w:r w:rsidRPr="00654095">
        <w:rPr>
          <w:rFonts w:ascii="Times New Roman" w:eastAsia="Calibri" w:hAnsi="Times New Roman" w:cs="Times New Roman"/>
          <w:sz w:val="24"/>
          <w:szCs w:val="24"/>
          <w:lang w:eastAsia="en-US"/>
        </w:rPr>
        <w:t>Розробляє та затверджує положення про структурні підрозділи Управління та посадові інструкції його працівників.</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ind w:right="7"/>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pacing w:val="-1"/>
          <w:sz w:val="24"/>
          <w:szCs w:val="24"/>
          <w:lang w:eastAsia="en-US"/>
        </w:rPr>
        <w:t xml:space="preserve">Аналізує виконання завдань та функцій покладених на Управління, забезпечує дотримання </w:t>
      </w:r>
      <w:r w:rsidRPr="00654095">
        <w:rPr>
          <w:rFonts w:ascii="Times New Roman" w:eastAsia="Calibri" w:hAnsi="Times New Roman" w:cs="Times New Roman"/>
          <w:sz w:val="24"/>
          <w:szCs w:val="24"/>
          <w:lang w:eastAsia="en-US"/>
        </w:rPr>
        <w:t xml:space="preserve">вимог Стандарту </w:t>
      </w:r>
      <w:r w:rsidRPr="00654095">
        <w:rPr>
          <w:rFonts w:ascii="Times New Roman" w:eastAsia="Calibri" w:hAnsi="Times New Roman" w:cs="Times New Roman"/>
          <w:sz w:val="24"/>
          <w:szCs w:val="24"/>
          <w:lang w:val="en-US" w:eastAsia="en-US"/>
        </w:rPr>
        <w:t>ISO</w:t>
      </w:r>
      <w:r w:rsidRPr="00654095">
        <w:rPr>
          <w:rFonts w:ascii="Times New Roman" w:eastAsia="Calibri" w:hAnsi="Times New Roman" w:cs="Times New Roman"/>
          <w:sz w:val="24"/>
          <w:szCs w:val="24"/>
          <w:lang w:eastAsia="en-US"/>
        </w:rPr>
        <w:t xml:space="preserve"> 9001.</w:t>
      </w:r>
    </w:p>
    <w:p w:rsidR="00654095" w:rsidRPr="00654095" w:rsidRDefault="00654095" w:rsidP="00654095">
      <w:pPr>
        <w:widowControl w:val="0"/>
        <w:numPr>
          <w:ilvl w:val="0"/>
          <w:numId w:val="10"/>
        </w:numPr>
        <w:shd w:val="clear" w:color="auto" w:fill="FFFFFF"/>
        <w:tabs>
          <w:tab w:val="left" w:pos="446"/>
        </w:tabs>
        <w:autoSpaceDE w:val="0"/>
        <w:autoSpaceDN w:val="0"/>
        <w:adjustRightInd w:val="0"/>
        <w:spacing w:after="0" w:line="240" w:lineRule="auto"/>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Звітує про роботу Управління перед виконавчим комітетом.</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5.8. В межах своїх повноважень видає накази.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5.9. Постійно підвищує свій кваліфікаційний рівень та проводить роботу, пов’язану із підвищенням рівня професійних знань працівників.</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5.10. Не допускає в своїй діяльності порушення вимог антикорупційного законодавства.</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5.11. Здійснює прийом громадян з питань, що відносяться до компетенції управління згідно встановленого графіку.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5.13. При відсутності начальника його посадові обов’язки виконує заступник начальника управління.</w:t>
      </w:r>
    </w:p>
    <w:p w:rsidR="00654095" w:rsidRPr="00654095" w:rsidRDefault="00654095" w:rsidP="00654095">
      <w:pPr>
        <w:widowControl w:val="0"/>
        <w:numPr>
          <w:ilvl w:val="1"/>
          <w:numId w:val="14"/>
        </w:numPr>
        <w:shd w:val="clear" w:color="auto" w:fill="FFFFFF"/>
        <w:tabs>
          <w:tab w:val="left" w:pos="446"/>
        </w:tabs>
        <w:autoSpaceDE w:val="0"/>
        <w:autoSpaceDN w:val="0"/>
        <w:adjustRightInd w:val="0"/>
        <w:spacing w:after="0" w:line="240" w:lineRule="auto"/>
        <w:contextualSpacing/>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pacing w:val="-1"/>
          <w:sz w:val="24"/>
          <w:szCs w:val="24"/>
          <w:lang w:eastAsia="en-US"/>
        </w:rPr>
        <w:t>Кваліфікаційні вимоги:</w:t>
      </w:r>
    </w:p>
    <w:p w:rsidR="00654095" w:rsidRPr="00654095" w:rsidRDefault="00654095" w:rsidP="00654095">
      <w:pPr>
        <w:shd w:val="clear" w:color="auto" w:fill="FFFFFF"/>
        <w:spacing w:after="0" w:line="240" w:lineRule="auto"/>
        <w:ind w:left="29"/>
        <w:jc w:val="both"/>
        <w:rPr>
          <w:rFonts w:ascii="Times New Roman" w:eastAsia="Calibri" w:hAnsi="Times New Roman" w:cs="Times New Roman"/>
          <w:sz w:val="24"/>
          <w:szCs w:val="24"/>
          <w:lang w:val="ru-RU" w:eastAsia="en-US"/>
        </w:rPr>
      </w:pPr>
      <w:r w:rsidRPr="00654095">
        <w:rPr>
          <w:rFonts w:ascii="Times New Roman" w:eastAsia="Calibri" w:hAnsi="Times New Roman" w:cs="Times New Roman"/>
          <w:sz w:val="24"/>
          <w:szCs w:val="24"/>
          <w:lang w:eastAsia="en-US"/>
        </w:rPr>
        <w:t>На посаду начальника Управління може бути призначена особа яка має вищу освіту за освітньо-кваліфікаційним рівнем магістра, спеціаліста.</w:t>
      </w:r>
    </w:p>
    <w:p w:rsidR="00654095" w:rsidRPr="00654095" w:rsidRDefault="00654095" w:rsidP="00654095">
      <w:pPr>
        <w:shd w:val="clear" w:color="auto" w:fill="FFFFFF"/>
        <w:spacing w:after="0" w:line="240" w:lineRule="auto"/>
        <w:ind w:left="14"/>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shd w:val="clear" w:color="auto" w:fill="FFFFFF"/>
        <w:spacing w:after="0" w:line="240" w:lineRule="auto"/>
        <w:ind w:left="1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pacing w:val="-2"/>
          <w:sz w:val="24"/>
          <w:szCs w:val="24"/>
          <w:lang w:eastAsia="en-US"/>
        </w:rPr>
        <w:t>6.</w:t>
      </w:r>
      <w:r w:rsidRPr="00654095">
        <w:rPr>
          <w:rFonts w:ascii="Times New Roman" w:eastAsia="Calibri" w:hAnsi="Times New Roman" w:cs="Times New Roman"/>
          <w:spacing w:val="-2"/>
          <w:sz w:val="24"/>
          <w:szCs w:val="24"/>
          <w:lang w:eastAsia="en-US"/>
        </w:rPr>
        <w:t xml:space="preserve"> </w:t>
      </w:r>
      <w:r w:rsidRPr="00654095">
        <w:rPr>
          <w:rFonts w:ascii="Times New Roman" w:eastAsia="Calibri" w:hAnsi="Times New Roman" w:cs="Times New Roman"/>
          <w:b/>
          <w:bCs/>
          <w:spacing w:val="-2"/>
          <w:sz w:val="24"/>
          <w:szCs w:val="24"/>
          <w:lang w:eastAsia="en-US"/>
        </w:rPr>
        <w:t>Відповідальність</w:t>
      </w:r>
    </w:p>
    <w:p w:rsidR="00654095" w:rsidRPr="00654095" w:rsidRDefault="00654095" w:rsidP="00654095">
      <w:pPr>
        <w:shd w:val="clear" w:color="auto" w:fill="FFFFFF"/>
        <w:spacing w:after="0" w:line="240" w:lineRule="auto"/>
        <w:ind w:left="7" w:right="22"/>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та працівники Управління несуть відповідальність згідно з чинним законодавством України.</w:t>
      </w:r>
    </w:p>
    <w:p w:rsidR="00654095" w:rsidRPr="00654095" w:rsidRDefault="00654095" w:rsidP="00654095">
      <w:pPr>
        <w:shd w:val="clear" w:color="auto" w:fill="FFFFFF"/>
        <w:spacing w:after="0" w:line="240" w:lineRule="auto"/>
        <w:ind w:left="6"/>
        <w:jc w:val="both"/>
        <w:rPr>
          <w:rFonts w:ascii="Times New Roman" w:eastAsia="Calibri" w:hAnsi="Times New Roman" w:cs="Times New Roman"/>
          <w:sz w:val="24"/>
          <w:szCs w:val="24"/>
          <w:lang w:eastAsia="en-US"/>
        </w:rPr>
      </w:pPr>
      <w:r w:rsidRPr="00654095">
        <w:rPr>
          <w:rFonts w:ascii="Times New Roman" w:eastAsia="Calibri" w:hAnsi="Times New Roman" w:cs="Times New Roman"/>
          <w:b/>
          <w:bCs/>
          <w:sz w:val="24"/>
          <w:szCs w:val="24"/>
          <w:lang w:eastAsia="en-US"/>
        </w:rPr>
        <w:t>7. 3аключні положення.</w:t>
      </w:r>
    </w:p>
    <w:p w:rsidR="00654095" w:rsidRPr="00654095" w:rsidRDefault="00654095" w:rsidP="00654095">
      <w:pPr>
        <w:widowControl w:val="0"/>
        <w:numPr>
          <w:ilvl w:val="0"/>
          <w:numId w:val="11"/>
        </w:numPr>
        <w:shd w:val="clear" w:color="auto" w:fill="FFFFFF"/>
        <w:tabs>
          <w:tab w:val="left" w:pos="482"/>
        </w:tabs>
        <w:autoSpaceDE w:val="0"/>
        <w:autoSpaceDN w:val="0"/>
        <w:adjustRightInd w:val="0"/>
        <w:spacing w:after="0" w:line="240" w:lineRule="auto"/>
        <w:ind w:right="6"/>
        <w:jc w:val="both"/>
        <w:rPr>
          <w:rFonts w:ascii="Times New Roman" w:eastAsia="Calibri" w:hAnsi="Times New Roman" w:cs="Times New Roman"/>
          <w:spacing w:val="-6"/>
          <w:sz w:val="24"/>
          <w:szCs w:val="24"/>
          <w:lang w:eastAsia="en-US"/>
        </w:rPr>
      </w:pPr>
      <w:r w:rsidRPr="00654095">
        <w:rPr>
          <w:rFonts w:ascii="Times New Roman" w:eastAsia="Calibri" w:hAnsi="Times New Roman" w:cs="Times New Roman"/>
          <w:sz w:val="24"/>
          <w:szCs w:val="24"/>
          <w:lang w:eastAsia="en-US"/>
        </w:rPr>
        <w:t>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654095" w:rsidRPr="00654095" w:rsidRDefault="00654095" w:rsidP="00654095">
      <w:pPr>
        <w:widowControl w:val="0"/>
        <w:numPr>
          <w:ilvl w:val="0"/>
          <w:numId w:val="11"/>
        </w:numPr>
        <w:shd w:val="clear" w:color="auto" w:fill="FFFFFF"/>
        <w:tabs>
          <w:tab w:val="left" w:pos="482"/>
        </w:tabs>
        <w:autoSpaceDE w:val="0"/>
        <w:autoSpaceDN w:val="0"/>
        <w:adjustRightInd w:val="0"/>
        <w:spacing w:after="0" w:line="240" w:lineRule="auto"/>
        <w:ind w:right="6"/>
        <w:jc w:val="both"/>
        <w:rPr>
          <w:rFonts w:ascii="Times New Roman" w:eastAsia="Calibri" w:hAnsi="Times New Roman" w:cs="Times New Roman"/>
          <w:spacing w:val="-7"/>
          <w:sz w:val="24"/>
          <w:szCs w:val="24"/>
          <w:lang w:eastAsia="en-US"/>
        </w:rPr>
      </w:pPr>
      <w:r w:rsidRPr="00654095">
        <w:rPr>
          <w:rFonts w:ascii="Times New Roman" w:eastAsia="Calibri" w:hAnsi="Times New Roman" w:cs="Times New Roman"/>
          <w:sz w:val="24"/>
          <w:szCs w:val="24"/>
          <w:lang w:eastAsia="en-US"/>
        </w:rPr>
        <w:t>Управління утримується за рахунок коштів міського бюджету. Структура Управління визначається штатним розписом, який затверджується міським головою.</w:t>
      </w:r>
    </w:p>
    <w:p w:rsidR="00654095" w:rsidRPr="00654095" w:rsidRDefault="00654095" w:rsidP="00654095">
      <w:pPr>
        <w:shd w:val="clear" w:color="auto" w:fill="FFFFFF"/>
        <w:tabs>
          <w:tab w:val="left" w:pos="547"/>
        </w:tabs>
        <w:spacing w:after="0" w:line="240" w:lineRule="auto"/>
        <w:ind w:left="7" w:right="6"/>
        <w:jc w:val="both"/>
        <w:rPr>
          <w:rFonts w:ascii="Times New Roman" w:eastAsia="Calibri" w:hAnsi="Times New Roman" w:cs="Times New Roman"/>
          <w:sz w:val="24"/>
          <w:szCs w:val="24"/>
          <w:lang w:eastAsia="en-US"/>
        </w:rPr>
      </w:pPr>
      <w:r w:rsidRPr="00654095">
        <w:rPr>
          <w:rFonts w:ascii="Times New Roman" w:eastAsia="Calibri" w:hAnsi="Times New Roman" w:cs="Times New Roman"/>
          <w:spacing w:val="-8"/>
          <w:sz w:val="24"/>
          <w:szCs w:val="24"/>
          <w:lang w:eastAsia="en-US"/>
        </w:rPr>
        <w:t>7.3.</w:t>
      </w:r>
      <w:r w:rsidRPr="00654095">
        <w:rPr>
          <w:rFonts w:ascii="Times New Roman" w:eastAsia="Calibri" w:hAnsi="Times New Roman" w:cs="Times New Roman"/>
          <w:sz w:val="24"/>
          <w:szCs w:val="24"/>
          <w:lang w:eastAsia="en-US"/>
        </w:rPr>
        <w:tab/>
        <w:t>Управління має печатку зі своїм найменуванням, необхідні штампи, та бланки, користується майном наданим міською радою.</w:t>
      </w:r>
    </w:p>
    <w:p w:rsidR="00654095" w:rsidRPr="00654095" w:rsidRDefault="00654095" w:rsidP="00654095">
      <w:pPr>
        <w:widowControl w:val="0"/>
        <w:numPr>
          <w:ilvl w:val="0"/>
          <w:numId w:val="12"/>
        </w:numPr>
        <w:shd w:val="clear" w:color="auto" w:fill="FFFFFF"/>
        <w:tabs>
          <w:tab w:val="left" w:pos="461"/>
        </w:tabs>
        <w:autoSpaceDE w:val="0"/>
        <w:autoSpaceDN w:val="0"/>
        <w:adjustRightInd w:val="0"/>
        <w:spacing w:after="0" w:line="240" w:lineRule="auto"/>
        <w:ind w:right="6"/>
        <w:jc w:val="both"/>
        <w:rPr>
          <w:rFonts w:ascii="Times New Roman" w:eastAsia="Calibri" w:hAnsi="Times New Roman" w:cs="Times New Roman"/>
          <w:spacing w:val="-9"/>
          <w:sz w:val="24"/>
          <w:szCs w:val="24"/>
          <w:lang w:eastAsia="en-US"/>
        </w:rPr>
      </w:pPr>
      <w:r w:rsidRPr="00654095">
        <w:rPr>
          <w:rFonts w:ascii="Times New Roman" w:eastAsia="Calibri" w:hAnsi="Times New Roman" w:cs="Times New Roman"/>
          <w:sz w:val="24"/>
          <w:szCs w:val="24"/>
          <w:lang w:eastAsia="en-US"/>
        </w:rPr>
        <w:t>Зміни та доповнення до цього Положення вносяться у порядку, встановленому для його прийняття.</w:t>
      </w:r>
    </w:p>
    <w:p w:rsidR="00654095" w:rsidRPr="00654095" w:rsidRDefault="00654095" w:rsidP="00654095">
      <w:pPr>
        <w:widowControl w:val="0"/>
        <w:numPr>
          <w:ilvl w:val="0"/>
          <w:numId w:val="12"/>
        </w:numPr>
        <w:shd w:val="clear" w:color="auto" w:fill="FFFFFF"/>
        <w:tabs>
          <w:tab w:val="left" w:pos="461"/>
        </w:tabs>
        <w:autoSpaceDE w:val="0"/>
        <w:autoSpaceDN w:val="0"/>
        <w:adjustRightInd w:val="0"/>
        <w:spacing w:after="0" w:line="240" w:lineRule="auto"/>
        <w:ind w:right="6"/>
        <w:jc w:val="both"/>
        <w:rPr>
          <w:rFonts w:ascii="Times New Roman" w:eastAsia="Calibri" w:hAnsi="Times New Roman" w:cs="Times New Roman"/>
          <w:spacing w:val="-7"/>
          <w:sz w:val="24"/>
          <w:szCs w:val="24"/>
          <w:lang w:eastAsia="en-US"/>
        </w:rPr>
      </w:pPr>
      <w:r w:rsidRPr="00654095">
        <w:rPr>
          <w:rFonts w:ascii="Times New Roman" w:eastAsia="Calibri" w:hAnsi="Times New Roman" w:cs="Times New Roman"/>
          <w:sz w:val="24"/>
          <w:szCs w:val="24"/>
          <w:lang w:eastAsia="en-US"/>
        </w:rPr>
        <w:t xml:space="preserve">Припинення діяльності Управління (ліквідація, реорганізація) здійснюється за рішенням міської ради відповідно до вимог чинного законодавства. </w:t>
      </w:r>
    </w:p>
    <w:p w:rsidR="00654095" w:rsidRPr="00654095" w:rsidRDefault="00654095" w:rsidP="00654095">
      <w:pPr>
        <w:tabs>
          <w:tab w:val="left" w:pos="5820"/>
        </w:tabs>
        <w:spacing w:after="0" w:line="240" w:lineRule="auto"/>
        <w:rPr>
          <w:rFonts w:ascii="Times New Roman" w:eastAsia="Calibri" w:hAnsi="Times New Roman" w:cs="Times New Roman"/>
          <w:b/>
          <w:sz w:val="24"/>
          <w:szCs w:val="24"/>
          <w:lang w:eastAsia="en-US"/>
        </w:rPr>
      </w:pPr>
    </w:p>
    <w:p w:rsidR="00654095" w:rsidRPr="00654095" w:rsidRDefault="00654095" w:rsidP="00654095">
      <w:pPr>
        <w:tabs>
          <w:tab w:val="left" w:pos="5820"/>
        </w:tabs>
        <w:spacing w:after="0" w:line="240" w:lineRule="auto"/>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   Міський голова</w:t>
      </w:r>
      <w:r w:rsidRPr="00654095">
        <w:rPr>
          <w:rFonts w:ascii="Times New Roman" w:eastAsia="Calibri" w:hAnsi="Times New Roman" w:cs="Times New Roman"/>
          <w:b/>
          <w:sz w:val="24"/>
          <w:szCs w:val="24"/>
          <w:lang w:eastAsia="en-US"/>
        </w:rPr>
        <w:tab/>
        <w:t xml:space="preserve">          Надал С.В.</w:t>
      </w:r>
    </w:p>
    <w:p w:rsidR="00654095" w:rsidRPr="00654095" w:rsidRDefault="00654095" w:rsidP="00654095">
      <w:pPr>
        <w:spacing w:after="0" w:line="240" w:lineRule="auto"/>
        <w:ind w:right="-81" w:firstLine="6237"/>
        <w:rPr>
          <w:rFonts w:ascii="Times New Roman" w:eastAsia="Calibri" w:hAnsi="Times New Roman" w:cs="Times New Roman"/>
          <w:b/>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sz w:val="24"/>
          <w:szCs w:val="24"/>
          <w:lang w:eastAsia="en-US"/>
        </w:rPr>
        <w:lastRenderedPageBreak/>
        <w:t>Додаток 8</w:t>
      </w:r>
    </w:p>
    <w:p w:rsidR="00654095" w:rsidRPr="00654095" w:rsidRDefault="00654095" w:rsidP="00654095">
      <w:pPr>
        <w:spacing w:after="0" w:line="240" w:lineRule="auto"/>
        <w:ind w:right="-81" w:firstLine="6237"/>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w:t>
      </w:r>
    </w:p>
    <w:p w:rsidR="00654095" w:rsidRPr="00654095" w:rsidRDefault="00654095" w:rsidP="00654095">
      <w:pPr>
        <w:spacing w:after="0" w:line="240" w:lineRule="auto"/>
        <w:ind w:right="-81" w:firstLine="6237"/>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 ____________ № _____</w:t>
      </w:r>
    </w:p>
    <w:p w:rsidR="00654095" w:rsidRPr="00654095" w:rsidRDefault="00654095" w:rsidP="00654095">
      <w:pPr>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державної реєстрації</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1. Загальні положення.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1.1.Управління державної реєстрації (надалі – Управління) є виконавчим органом Тернопільської міської ради, що утворюється нею відповідно до Конституції України та Закону України «Про місцеве самоврядування в Україні», Закону України «Про реєстрацію речових прав на нерухоме майно та їх обтяжень», Закону України «Про державну реєстрацію юридичних осіб, фізичних осіб – підприємців та громадських формувань», Закону України «Про свободу пересування та вільний вибір місця проживання» для здійснення виконавчих функцій і повноважень місцевого самоврядування у межах, визначених Законами України. Управління є самостійним виконавчим органом Тернопільської міської ради, підзвітне і підконтрольне Тернопільській міській раді, підпорядковане її виконавчому комітету та міському голові.</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1.2.У складі Управління, відповідно до структури затвердженої штатним розписом, в межах напрямків роботи та розподілу посадових обов’язків діють: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Cs/>
          <w:sz w:val="24"/>
          <w:szCs w:val="24"/>
          <w:lang w:eastAsia="en-US"/>
        </w:rPr>
        <w:t>- відділ державної реєстрації речових прав на нерухоме майно та їх обтяжень;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Cs/>
          <w:sz w:val="24"/>
          <w:szCs w:val="24"/>
          <w:lang w:eastAsia="en-US"/>
        </w:rPr>
        <w:t>- відділ державної реєстрації юридичних та фізичних осіб – підприємців;</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Cs/>
          <w:sz w:val="24"/>
          <w:szCs w:val="24"/>
          <w:lang w:eastAsia="en-US"/>
        </w:rPr>
        <w:t>- відділ реєстрації проживання особи (далі Орган - реєстрації).</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1.3.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та цим Положенням.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1.4.Місцезнаходження Управління: 46001, м. Тернопіль, бульвар Тараса Шевченка, 3.</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2. Завдання Управління.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Основними завданнями Управління є:</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державна реєстрація речових прав на нерухоме майно та їх обтяжень - визнання і підтвердження фактів набуття, зміни або припинення речових прав на нерухоме майно, обтяжень таких прав, в порядку передбаченому Законом України «Про державну реєстрацію речових прав на нерухоме майно та їх обтяжень» шляхом внесення відповідних записів до Державного реєстру речових прав на нерухоме майно;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державна реєстрація юридичних осіб та фізичних осіб - підприємців –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 передбачені Законом України «Про державну реєстрацію юридичних осіб, фізичних осіб – підприємців та громадських формувань», шляхом внесення відповідних записів до Єдиного державного реєстру юридичних осіб, фізичних осіб-підприємців та громадських формувань, за місцезнаходженням юридичної особи або за місцем проживання фізичної особи – підприємця, здійснення інших повноважень, передбачені зазначеним Законом та іншими нормативно-правовими актами;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реєстрація/зняття з реєстрації місця проживання/перебування особи, формування та ведення відповідного реєстру територіальної громади, надання відомостей з реєстру територіальної громади,обмін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передача відомостей про реєстрацію та зняття з реєстрації місця проживання/перебування до територіальних органів та підрозділів ДМС та/або внесення у встановленому законом порядку до Єдиного державного демографічного реєстру, а також вчинення інших реєстраційних дій, які передбачені Законом України «Про свободу пересування та вільний вибір місця </w:t>
      </w:r>
      <w:r w:rsidRPr="00654095">
        <w:rPr>
          <w:rFonts w:ascii="Times New Roman" w:eastAsia="Calibri" w:hAnsi="Times New Roman" w:cs="Times New Roman"/>
          <w:sz w:val="24"/>
          <w:szCs w:val="24"/>
          <w:lang w:eastAsia="en-US"/>
        </w:rPr>
        <w:lastRenderedPageBreak/>
        <w:t xml:space="preserve">проживання» та «Правилами реєстрації місця проживання», затверджені Постановою Кабінету Міністрів України від 02.03.2016р. № 207.  </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3. Функції управління.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відповідно до покладених на нього завдань здійснює наступні функції:</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 </w:t>
      </w:r>
      <w:r w:rsidRPr="00654095">
        <w:rPr>
          <w:rFonts w:ascii="Times New Roman" w:eastAsia="Calibri" w:hAnsi="Times New Roman" w:cs="Times New Roman"/>
          <w:sz w:val="24"/>
          <w:szCs w:val="24"/>
          <w:lang w:eastAsia="en-US"/>
        </w:rPr>
        <w:t>відповідно до норм чинного законодавства проводить державну реєстрацію речових прав на нерухоме майно та їх обтяжень.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 </w:t>
      </w:r>
      <w:r w:rsidRPr="00654095">
        <w:rPr>
          <w:rFonts w:ascii="Times New Roman" w:eastAsia="Calibri" w:hAnsi="Times New Roman" w:cs="Times New Roman"/>
          <w:sz w:val="24"/>
          <w:szCs w:val="24"/>
          <w:lang w:eastAsia="en-US"/>
        </w:rPr>
        <w:t>забезпечує прийом документів, поданих для державної реєстрації.</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 </w:t>
      </w:r>
      <w:r w:rsidRPr="00654095">
        <w:rPr>
          <w:rFonts w:ascii="Times New Roman" w:eastAsia="Calibri" w:hAnsi="Times New Roman" w:cs="Times New Roman"/>
          <w:sz w:val="24"/>
          <w:szCs w:val="24"/>
          <w:lang w:eastAsia="en-US"/>
        </w:rPr>
        <w:t>здійснює перевірку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 </w:t>
      </w:r>
      <w:r w:rsidRPr="00654095">
        <w:rPr>
          <w:rFonts w:ascii="Times New Roman" w:eastAsia="Calibri" w:hAnsi="Times New Roman" w:cs="Times New Roman"/>
          <w:sz w:val="24"/>
          <w:szCs w:val="24"/>
          <w:lang w:eastAsia="en-US"/>
        </w:rPr>
        <w:t>забезпечує ведення Єдиного державного реєстру та надання відомостей з нього.</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взяття на облік безхазяйного нерухомого майна.</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формування та ведення реєстраційних справ.</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формування та реєстрацію заяви в базі даних заяв.</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здійснює перевірку документів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3" w:name="n202"/>
      <w:bookmarkEnd w:id="3"/>
      <w:r w:rsidRPr="00654095">
        <w:rPr>
          <w:rFonts w:ascii="Times New Roman" w:eastAsia="Calibri" w:hAnsi="Times New Roman" w:cs="Times New Roman"/>
          <w:sz w:val="24"/>
          <w:szCs w:val="24"/>
          <w:lang w:eastAsia="ru-RU"/>
        </w:rPr>
        <w:t>- приймає рішення про державну реєстрацію прав або про відмову в такій реєстрації;</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4" w:name="n203"/>
      <w:bookmarkEnd w:id="4"/>
      <w:r w:rsidRPr="00654095">
        <w:rPr>
          <w:rFonts w:ascii="Times New Roman" w:eastAsia="Calibri" w:hAnsi="Times New Roman" w:cs="Times New Roman"/>
          <w:sz w:val="24"/>
          <w:szCs w:val="24"/>
          <w:lang w:eastAsia="ru-RU"/>
        </w:rPr>
        <w:t>- відкриває (закриває) розділ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5" w:name="n204"/>
      <w:bookmarkEnd w:id="5"/>
      <w:r w:rsidRPr="00654095">
        <w:rPr>
          <w:rFonts w:ascii="Times New Roman" w:eastAsia="Calibri" w:hAnsi="Times New Roman" w:cs="Times New Roman"/>
          <w:sz w:val="24"/>
          <w:szCs w:val="24"/>
          <w:lang w:eastAsia="ru-RU"/>
        </w:rPr>
        <w:t>- забезпечує формування інформації з Державного реєстру прав для подальшого використання заявником;</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6" w:name="n205"/>
      <w:bookmarkEnd w:id="6"/>
      <w:r w:rsidRPr="00654095">
        <w:rPr>
          <w:rFonts w:ascii="Times New Roman" w:eastAsia="Calibri" w:hAnsi="Times New Roman" w:cs="Times New Roman"/>
          <w:sz w:val="24"/>
          <w:szCs w:val="24"/>
          <w:lang w:eastAsia="ru-RU"/>
        </w:rPr>
        <w:t>- видає документи за результатом розгляду заяв у сфері державної реєстрації прав.</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відповідно до норм чинного законодавства проводить державну реєстрацію юридичних осіб та фізичних осіб – підприємців та проведення інших реєстраційних дій;</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bookmarkStart w:id="7" w:name="n95"/>
      <w:bookmarkStart w:id="8" w:name="n96"/>
      <w:bookmarkStart w:id="9" w:name="n97"/>
      <w:bookmarkEnd w:id="7"/>
      <w:bookmarkEnd w:id="8"/>
      <w:bookmarkEnd w:id="9"/>
      <w:r w:rsidRPr="00654095">
        <w:rPr>
          <w:rFonts w:ascii="Times New Roman" w:eastAsia="Calibri" w:hAnsi="Times New Roman" w:cs="Times New Roman"/>
          <w:sz w:val="24"/>
          <w:szCs w:val="24"/>
          <w:lang w:eastAsia="en-US"/>
        </w:rPr>
        <w:t>- забезпечує виготовлення копій документів в електронній формі – у разі подання документів у паперовій формі;</w:t>
      </w:r>
    </w:p>
    <w:p w:rsidR="00654095" w:rsidRPr="00654095" w:rsidRDefault="00654095" w:rsidP="00654095">
      <w:pPr>
        <w:spacing w:after="0" w:line="240" w:lineRule="auto"/>
        <w:ind w:right="-81"/>
        <w:jc w:val="both"/>
        <w:rPr>
          <w:rFonts w:ascii="Times New Roman" w:eastAsia="Calibri" w:hAnsi="Times New Roman" w:cs="Times New Roman"/>
          <w:sz w:val="24"/>
          <w:szCs w:val="24"/>
          <w:shd w:val="clear" w:color="auto" w:fill="FFFFFF"/>
          <w:lang w:eastAsia="en-US"/>
        </w:rPr>
      </w:pPr>
      <w:r w:rsidRPr="00654095">
        <w:rPr>
          <w:rFonts w:ascii="Times New Roman" w:eastAsia="Calibri" w:hAnsi="Times New Roman" w:cs="Times New Roman"/>
          <w:sz w:val="24"/>
          <w:szCs w:val="24"/>
          <w:lang w:eastAsia="en-US"/>
        </w:rPr>
        <w:t xml:space="preserve">- забезпечує </w:t>
      </w:r>
      <w:r w:rsidRPr="00654095">
        <w:rPr>
          <w:rFonts w:ascii="Times New Roman" w:eastAsia="Calibri" w:hAnsi="Times New Roman" w:cs="Times New Roman"/>
          <w:sz w:val="24"/>
          <w:szCs w:val="24"/>
          <w:shd w:val="clear" w:color="auto" w:fill="FFFFFF"/>
          <w:lang w:eastAsia="en-US"/>
        </w:rPr>
        <w:t>внесення копій документів в електронній формі до Єдиного державного реєстру юридичних осіб, фізичних осіб-підприємців та громадських формувань;</w:t>
      </w:r>
    </w:p>
    <w:p w:rsidR="00654095" w:rsidRPr="00654095" w:rsidRDefault="00654095" w:rsidP="00654095">
      <w:pPr>
        <w:spacing w:after="0" w:line="240" w:lineRule="auto"/>
        <w:ind w:right="-81"/>
        <w:jc w:val="both"/>
        <w:rPr>
          <w:rFonts w:ascii="Times New Roman" w:eastAsia="Calibri" w:hAnsi="Times New Roman" w:cs="Times New Roman"/>
          <w:sz w:val="24"/>
          <w:szCs w:val="24"/>
          <w:shd w:val="clear" w:color="auto" w:fill="FFFFFF"/>
          <w:lang w:eastAsia="en-US"/>
        </w:rPr>
      </w:pPr>
      <w:r w:rsidRPr="00654095">
        <w:rPr>
          <w:rFonts w:ascii="Times New Roman" w:eastAsia="Calibri" w:hAnsi="Times New Roman" w:cs="Times New Roman"/>
          <w:sz w:val="24"/>
          <w:szCs w:val="24"/>
          <w:shd w:val="clear" w:color="auto" w:fill="FFFFFF"/>
          <w:lang w:eastAsia="en-US"/>
        </w:rPr>
        <w:t>- за допомогою програмних засобів надає відомості з Єдиного державного реєстру юридичних осіб, фізичних осіб-підприємців та громадських формувань;</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10" w:name="n664"/>
      <w:bookmarkEnd w:id="10"/>
      <w:r w:rsidRPr="00654095">
        <w:rPr>
          <w:rFonts w:ascii="Times New Roman" w:eastAsia="Calibri" w:hAnsi="Times New Roman" w:cs="Times New Roman"/>
          <w:sz w:val="24"/>
          <w:szCs w:val="24"/>
          <w:lang w:eastAsia="ru-RU"/>
        </w:rPr>
        <w:t>- здійснює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 юридичних осіб, фізичних осіб-підприємців та громадських формувань;</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bookmarkStart w:id="11" w:name="n667"/>
      <w:bookmarkEnd w:id="11"/>
      <w:r w:rsidRPr="00654095">
        <w:rPr>
          <w:rFonts w:ascii="Times New Roman" w:eastAsia="Calibri" w:hAnsi="Times New Roman" w:cs="Times New Roman"/>
          <w:sz w:val="24"/>
          <w:szCs w:val="24"/>
          <w:lang w:eastAsia="ru-RU"/>
        </w:rPr>
        <w:t>- забезпечує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 юридичної особи.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проводить державну реєстрацію припинення юридичних осіб та державну реєстрацію припинення підприємницької діяльності фізичних осіб – підприємців.</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до Єдиного державного реєстру юридичних осіб, фізичних осіб-підприємців та громадських формувань відомості про державну реєстрацію особи на підставі рішення суду.</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проводить спрощену процедуру державної реєстрації припинення юридичних осіб шляхом їх ліквідації та припинення підприємницької діяльності фізичних осіб – підприємців, у випадках передбачених законом.</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xml:space="preserve">- у випадку проведення  реєстраційних дій на підставі </w:t>
      </w:r>
      <w:r w:rsidRPr="00654095">
        <w:rPr>
          <w:rFonts w:ascii="Times New Roman" w:eastAsia="Calibri" w:hAnsi="Times New Roman" w:cs="Times New Roman"/>
          <w:sz w:val="24"/>
          <w:szCs w:val="24"/>
          <w:shd w:val="clear" w:color="auto" w:fill="FFFFFF"/>
          <w:lang w:eastAsia="ru-RU"/>
        </w:rPr>
        <w:t xml:space="preserve">судових рішень, що набрали законної сили та тягнуть за собою зміну відомостей в Єдиному державному реєстрі юридичних осіб, фізичних осіб-підприємців та громадських формувань або заборону (скасування заборони) вчинення реєстраційних дій, а також надійшли в електронній формі від суду або державної виконавчої служби відповідно до Закону України "Про виконавче провадження", </w:t>
      </w:r>
      <w:r w:rsidRPr="00654095">
        <w:rPr>
          <w:rFonts w:ascii="Times New Roman" w:eastAsia="Calibri" w:hAnsi="Times New Roman" w:cs="Times New Roman"/>
          <w:sz w:val="24"/>
          <w:szCs w:val="24"/>
          <w:lang w:eastAsia="ru-RU"/>
        </w:rPr>
        <w:t>не пізніше наступного робочого дня з дати отримання такого судового рішення:</w:t>
      </w:r>
    </w:p>
    <w:p w:rsidR="00654095" w:rsidRPr="00654095" w:rsidRDefault="00654095" w:rsidP="00654095">
      <w:pPr>
        <w:shd w:val="clear" w:color="auto" w:fill="FFFFFF"/>
        <w:spacing w:after="0" w:line="240" w:lineRule="auto"/>
        <w:ind w:firstLine="450"/>
        <w:jc w:val="both"/>
        <w:textAlignment w:val="baseline"/>
        <w:rPr>
          <w:rFonts w:ascii="Times New Roman" w:eastAsia="Calibri" w:hAnsi="Times New Roman" w:cs="Times New Roman"/>
          <w:sz w:val="24"/>
          <w:szCs w:val="24"/>
          <w:lang w:eastAsia="ru-RU"/>
        </w:rPr>
      </w:pPr>
      <w:bookmarkStart w:id="12" w:name="n669"/>
      <w:bookmarkEnd w:id="12"/>
      <w:r w:rsidRPr="00654095">
        <w:rPr>
          <w:rFonts w:ascii="Times New Roman" w:eastAsia="Calibri" w:hAnsi="Times New Roman" w:cs="Times New Roman"/>
          <w:sz w:val="24"/>
          <w:szCs w:val="24"/>
          <w:lang w:eastAsia="ru-RU"/>
        </w:rPr>
        <w:t>1) звертається до суду за роз’ясненням судового рішення - у разі якщо судове рішення є незрозумілим для суб’єкта державної реєстрації;</w:t>
      </w:r>
    </w:p>
    <w:p w:rsidR="00654095" w:rsidRPr="00654095" w:rsidRDefault="00654095" w:rsidP="00654095">
      <w:pPr>
        <w:shd w:val="clear" w:color="auto" w:fill="FFFFFF"/>
        <w:spacing w:after="0" w:line="240" w:lineRule="auto"/>
        <w:ind w:firstLine="450"/>
        <w:jc w:val="both"/>
        <w:textAlignment w:val="baseline"/>
        <w:rPr>
          <w:rFonts w:ascii="Times New Roman" w:eastAsia="Calibri" w:hAnsi="Times New Roman" w:cs="Times New Roman"/>
          <w:sz w:val="24"/>
          <w:szCs w:val="24"/>
          <w:lang w:eastAsia="ru-RU"/>
        </w:rPr>
      </w:pPr>
      <w:bookmarkStart w:id="13" w:name="n670"/>
      <w:bookmarkEnd w:id="13"/>
      <w:r w:rsidRPr="00654095">
        <w:rPr>
          <w:rFonts w:ascii="Times New Roman" w:eastAsia="Calibri" w:hAnsi="Times New Roman" w:cs="Times New Roman"/>
          <w:sz w:val="24"/>
          <w:szCs w:val="24"/>
          <w:lang w:eastAsia="ru-RU"/>
        </w:rPr>
        <w:lastRenderedPageBreak/>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p w:rsidR="00654095" w:rsidRPr="00654095" w:rsidRDefault="00654095" w:rsidP="00654095">
      <w:pPr>
        <w:shd w:val="clear" w:color="auto" w:fill="FFFFFF"/>
        <w:spacing w:after="0" w:line="240" w:lineRule="auto"/>
        <w:ind w:firstLine="450"/>
        <w:jc w:val="both"/>
        <w:textAlignment w:val="baseline"/>
        <w:rPr>
          <w:rFonts w:ascii="Times New Roman" w:eastAsia="Calibri" w:hAnsi="Times New Roman" w:cs="Times New Roman"/>
          <w:sz w:val="24"/>
          <w:szCs w:val="24"/>
          <w:lang w:eastAsia="ru-RU"/>
        </w:rPr>
      </w:pPr>
      <w:bookmarkStart w:id="14" w:name="n671"/>
      <w:bookmarkEnd w:id="14"/>
      <w:r w:rsidRPr="00654095">
        <w:rPr>
          <w:rFonts w:ascii="Times New Roman" w:eastAsia="Calibri" w:hAnsi="Times New Roman" w:cs="Times New Roman"/>
          <w:sz w:val="24"/>
          <w:szCs w:val="24"/>
          <w:lang w:eastAsia="ru-RU"/>
        </w:rPr>
        <w:t>3) проводить відповідну реєстраційну дію шляхом внесення запису до Єдиного державного реєстру юридичних осіб, фізичних осіб-підприємців та громадських формувань;</w:t>
      </w:r>
    </w:p>
    <w:p w:rsidR="00654095" w:rsidRPr="00654095" w:rsidRDefault="00654095" w:rsidP="00654095">
      <w:pPr>
        <w:shd w:val="clear" w:color="auto" w:fill="FFFFFF"/>
        <w:spacing w:after="0" w:line="240" w:lineRule="auto"/>
        <w:ind w:firstLine="450"/>
        <w:jc w:val="both"/>
        <w:textAlignment w:val="baseline"/>
        <w:rPr>
          <w:rFonts w:ascii="Times New Roman" w:eastAsia="Calibri" w:hAnsi="Times New Roman" w:cs="Times New Roman"/>
          <w:sz w:val="24"/>
          <w:szCs w:val="24"/>
          <w:lang w:eastAsia="ru-RU"/>
        </w:rPr>
      </w:pPr>
      <w:bookmarkStart w:id="15" w:name="n672"/>
      <w:bookmarkEnd w:id="15"/>
      <w:r w:rsidRPr="00654095">
        <w:rPr>
          <w:rFonts w:ascii="Times New Roman" w:eastAsia="Calibri" w:hAnsi="Times New Roman" w:cs="Times New Roman"/>
          <w:sz w:val="24"/>
          <w:szCs w:val="24"/>
          <w:lang w:eastAsia="ru-RU"/>
        </w:rPr>
        <w:t>4) формує виписку для її оприлюднення на порталі електронних сервісів - у разі зміни відомостей, що містяться у виписці.</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xml:space="preserve">- забезпечує інформування заявників щодо переліку документів, які необхідні для вчинення дій з державної реєстрації;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консультативну допомогу з питань здійснення державної реєстрації речових прав на нерухоме майно та їх обтяжень.</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виконання повноважень у сфері реєстрації/зняття з реєстрації місця проживання/перебування особи.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приймає рішення про реєстрацію/зняття з реєстрації місця проживання або про відмову в такій реєстрації.</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скасування реєстрації місця проживання/перебування особи або зняття з реєстрації місця проживання в разі їх проведення з порушенням вимог законодавства.</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формування та ведення реєстру територіальної громади.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відділу ведення Державного реєстру виборців Тернопільської міської ради відомості про виборців (осіб), на підставі яких здійснюється періодичне поновлення персональних даних Державного реєстру виборців  періодичного поновлення, здійснює уточнення персональних даних виборців у порядку та в строки, визначені законодавством.</w:t>
      </w:r>
    </w:p>
    <w:p w:rsidR="00654095" w:rsidRPr="00654095" w:rsidRDefault="00654095" w:rsidP="00654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право особина доступ до своїх персональних даних, внесених до реєстру територіальної громади та надання інформації особі за її вимогою, що підтверджує реєстрацію  місця  проживання або місця перебування особи, згідно вимог чинного законодавства про захист персональних даних.</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консультативну допомогу з питань реєстрації/зняття з реєстрації місця проживання/перебування особи.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в межах своїх повноважень реалізацію державної політики в сфері захисту інформації з обмеженим доступом;</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забезпечує формування та зберігання, у встановленому чинним законодавством порядку, реєстраційних справ та інших документів, отриманих та створених державним реєстратором під час проведення реєстраційної дії;</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після проведення реєстраційних дій надсилає реєстраційні справи, документи, подані для державної реєстрації, відповідним суб’єктам, уповноваженим зберігати реєстраційні справи;</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організовує роботу з укомплектування, обліку та використання архівних документів;</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в межах своїх повноважень забезпечує дотримання вимог Закону України «Про захист персональних даних»;</w:t>
      </w:r>
    </w:p>
    <w:p w:rsidR="00654095" w:rsidRPr="00654095" w:rsidRDefault="00654095" w:rsidP="00654095">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 забезпечує в межах повноважень, здійснення заходів щодо запобігання корупції;</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розглядає звернення з питань, що належать до компетенції Управління, приймає щодо них рішення, проводить прийом громадян;</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у разі виникнення сумнівів, під час прийому документів чи під час проведення реєстраційних дій, щодо справжності поданих документів негайно повідомляє відповідні правоохоронні органи;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тимчасовий доступ до документів реєстраційної справи в порядку визначеному законодавством;</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виправлення помилок, допущених у відомостях Єдиного державного реєстру юридичних осіб, фізичних осіб-підприємців та громадських формувань;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здійснює інші повноваження, що передбачені Законами України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свободу пересування та вільний вибір місця проживання» та іншими нормативно-правовими актами.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4.Права Управління.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має право:</w:t>
      </w:r>
    </w:p>
    <w:p w:rsidR="00654095" w:rsidRPr="00654095" w:rsidRDefault="00654095" w:rsidP="00654095">
      <w:pPr>
        <w:spacing w:after="0" w:line="240" w:lineRule="auto"/>
        <w:ind w:right="-81"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4.1.Самостійно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4.2. Залучати до вирішення питань, що належать до компетенції Управління, керівників та працівників усіх виконавчих органів міської ради за погодженням з відповідними керівниками.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4.3. Скликати наради, утворювати комісії та робочі групи з питань, що належать до компетенції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4.4. Одержувати в установленому порядку від усіх виконавчих органів міської ради, органів статистики інформаційні матеріали, необхідні для виконання покладених на Управління завдань і надавати відповідну інформацію на вимогу усіх виконавчих органів міської ради.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4.5. Опрацьовувати судові рішення, які надходять на адресу Управління і підлягають внесенню до Єдиного державного реєстру юридичних осіб, фізичних осіб-підприємців та громадських формувань, Державно реєстру речових прав на нерухоме майно та їх обтяжень, Реєстру територіальної громади без додаткових резолюцій.</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4.6. У випадках передбачених законодавством, користуватися відомостями Державних реєстрів під час проведення відповідних реєстраційних дій.</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4.7. Подавати міському голові висновки, пропозиції з питань, що належать до компетенції Управління. </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4.8. Надавати пропозиції щодо укладання договорів про співпрацю.</w:t>
      </w: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5. Керівництво.</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 Управління очолює начальник Управління – державний реєстратор, який призначається і звільняється міським головою.</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Начальник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безпосереднє керівництво Управлінням та відділами і несе відповідальність за виконання завдань і функцій покладених на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забезпечує якісне та своєчасне виконання поставлених перед Управлінням завдань і функцій, а також доручень керівництва в межах компетенції Управління; </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забезпечує дотримання Управлінням вимог Конституції України та законів України, інших нормативно-правових актів, рішень міської ради та її виконавчого комітету, розпоряджень міського голови, дотримання вимог стандарту ISO 9001;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 вживає заходів щодо дотримання працівниками Управління вимог Кодексу поведінки посадових осіб Тернопільської міської ради, Загальних правил етичної поведінки державних службовців та посадових осіб місцевого самоврядування, Правил внутрішнього трудового розпорядку Тернопільської міської ради;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 несе персональну відповідальність за правильне використання та збереження майна і засобів, переданих йому в користування виконавчим комітетом міської ради;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діє від імені Управління і представляє його в усіх установах, організаціях та судових інстанціях;</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пропозиції про удосконалення структури і штатного розпису Управління, про призначення на посади та звільнення з посад працівників Управління (в тому числі державних реєстраторів), заохочення працівників Управління і застосування що до них заходів дисциплінарного впливу;</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розподіляє посадові обов’язки, в межах напрямків роботи підпорядкованих управлінню відділів;</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затверджує положення про відділи, посадові інструкції працівників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дає доручення працівникам Управління та контролює їх виконання, надсилає запити іншим структурним підрозділам Тернопільської міської ради, підприємствам, установам, організаціям незалежно від їх форми власності у межах виконання покладених на Управління завдань та функцій;</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підготовку пропозицій щодо оптимізації роботи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надання відповідей на звернення, скарги, запити юридичних та фізичних осіб, що надходять до Управління і стосуються питань, що належать до його компетенції;</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контроль за дотриманням працівниками Управління трудової та виконавчої дисципліни;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вимагає від працівників Управління належного виконання функціональних обов’язків, визначених їх посадовими інструкціями, своєчасного і якісного виконання доручень керівництва Управління та міської ради;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підписує службову документацію та візує документи в межах компетенції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опрацьовує та підписує документи або проекти документів, що готуються Управлінням на розгляд міської ради, виконавчого комітету, міського голови;</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проводить роботу пов’язану з добором та підвищенням кваліфікації працівників Управління, а також підвищує свій кваліфікаційний рівень;</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систематично оцінює роботу працівників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контроль за дотриманням в Управлінні правил діловодства;</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аналізує виконання завдань та функцій покладених на підрозділ, забезпечує дотримання вимог  Стандарту ISO 9001 у сфері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у разі потреби, пропозиції з питань діяльності Управління на розгляд виконавчому комітету;</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 межах своїх повноважень видає накази, організовує і контролює їх виконання;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прийом громадян згідно встановленого графіку;</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-звітує перед виконавчим комітетом про стан виконання повноважень, покладених на Управління;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разі відсутності начальника Управління виконання його функцій та обов’язків покладається на посадову особу, згідно розпорядження;</w:t>
      </w:r>
    </w:p>
    <w:p w:rsidR="00654095" w:rsidRPr="00654095" w:rsidRDefault="00654095" w:rsidP="00654095">
      <w:pPr>
        <w:spacing w:after="0" w:line="240" w:lineRule="auto"/>
        <w:ind w:firstLine="60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вирішує інші питання Управління.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 2. Кваліфікаційні вимоги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 посаду начальника може бути призначена особа яка є громадянином України, має вищу освіту за спеціальністю правознавство за освітньо-кваліфікаційним рівнем магістра, спеціаліста та відповідає кваліфікаційним вимогам, встановленим Міністерством юстиції України.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Стаж роботи на службі в органах місцевого самоврядування або державній службі на керівних посадах не менше 2-х років, або, виходячи із виконання виконавчим органом основних завдань та функцій, стаж роботи на керівних посадах в інших сферах управління не менше 3 років, вільно володіє українською мовою.  </w:t>
      </w:r>
    </w:p>
    <w:p w:rsidR="00654095" w:rsidRPr="00654095" w:rsidRDefault="00654095" w:rsidP="00654095">
      <w:pPr>
        <w:spacing w:after="0" w:line="240" w:lineRule="auto"/>
        <w:ind w:right="-81"/>
        <w:jc w:val="both"/>
        <w:rPr>
          <w:rFonts w:ascii="Times New Roman" w:eastAsia="Calibri" w:hAnsi="Times New Roman" w:cs="Times New Roman"/>
          <w:b/>
          <w:bCs/>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bCs/>
          <w:sz w:val="24"/>
          <w:szCs w:val="24"/>
          <w:lang w:eastAsia="en-US"/>
        </w:rPr>
        <w:t xml:space="preserve">6. </w:t>
      </w:r>
      <w:r w:rsidRPr="00654095">
        <w:rPr>
          <w:rFonts w:ascii="Times New Roman" w:eastAsia="Calibri" w:hAnsi="Times New Roman" w:cs="Times New Roman"/>
          <w:b/>
          <w:sz w:val="24"/>
          <w:szCs w:val="24"/>
          <w:lang w:eastAsia="en-US"/>
        </w:rPr>
        <w:t>Відповідальність</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Начальник та працівники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ind w:right="-81"/>
        <w:jc w:val="both"/>
        <w:rPr>
          <w:rFonts w:ascii="Times New Roman" w:eastAsia="Calibri" w:hAnsi="Times New Roman" w:cs="Times New Roman"/>
          <w:b/>
          <w:bCs/>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bCs/>
          <w:sz w:val="24"/>
          <w:szCs w:val="24"/>
          <w:lang w:eastAsia="en-US"/>
        </w:rPr>
        <w:t>7. Заключні положення</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eastAsia="ru-RU"/>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  «Про державну реєстрацію речових прав на нерухоме майно та їх обтяжень», “Про державну реєстрацію юридичних, фізичних осіб – підприємців та громадських формувань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Управління утримується за рахунок коштів міського бюджету, </w:t>
      </w:r>
      <w:r w:rsidRPr="00654095">
        <w:rPr>
          <w:rFonts w:ascii="Times New Roman" w:eastAsia="Calibri" w:hAnsi="Times New Roman" w:cs="Times New Roman"/>
          <w:bCs/>
          <w:sz w:val="24"/>
          <w:szCs w:val="24"/>
          <w:lang w:eastAsia="en-US"/>
        </w:rPr>
        <w:t>має печатку зі своїм найменуванням, необхідні штампи, бланки.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Структура Управління визначається штатним розписом, який затверджується міським головою.</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7.4.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right="-81"/>
        <w:jc w:val="center"/>
        <w:rPr>
          <w:rFonts w:ascii="Times New Roman" w:eastAsia="Calibri" w:hAnsi="Times New Roman" w:cs="Times New Roman"/>
          <w:bCs/>
          <w:sz w:val="24"/>
          <w:szCs w:val="24"/>
          <w:lang w:eastAsia="en-US"/>
        </w:rPr>
      </w:pPr>
    </w:p>
    <w:p w:rsidR="00654095" w:rsidRPr="00654095" w:rsidRDefault="00654095" w:rsidP="00654095">
      <w:pPr>
        <w:spacing w:after="0" w:line="240" w:lineRule="auto"/>
        <w:ind w:right="-81"/>
        <w:jc w:val="center"/>
        <w:rPr>
          <w:rFonts w:ascii="Times New Roman" w:eastAsia="Calibri" w:hAnsi="Times New Roman" w:cs="Times New Roman"/>
          <w:bCs/>
          <w:sz w:val="24"/>
          <w:szCs w:val="24"/>
          <w:lang w:eastAsia="en-US"/>
        </w:rPr>
      </w:pPr>
    </w:p>
    <w:p w:rsidR="00654095" w:rsidRPr="00654095" w:rsidRDefault="00654095" w:rsidP="00654095">
      <w:pPr>
        <w:spacing w:after="0" w:line="240" w:lineRule="auto"/>
        <w:ind w:right="-81"/>
        <w:jc w:val="center"/>
        <w:rPr>
          <w:rFonts w:ascii="Times New Roman" w:eastAsia="Calibri" w:hAnsi="Times New Roman" w:cs="Times New Roman"/>
          <w:sz w:val="24"/>
          <w:szCs w:val="24"/>
          <w:lang w:eastAsia="en-US"/>
        </w:rPr>
      </w:pPr>
      <w:r w:rsidRPr="00654095">
        <w:rPr>
          <w:rFonts w:ascii="Times New Roman" w:eastAsia="Calibri" w:hAnsi="Times New Roman" w:cs="Times New Roman"/>
          <w:bCs/>
          <w:sz w:val="24"/>
          <w:szCs w:val="24"/>
          <w:lang w:eastAsia="en-US"/>
        </w:rPr>
        <w:t>Міський голова</w:t>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r>
      <w:r w:rsidRPr="00654095">
        <w:rPr>
          <w:rFonts w:ascii="Times New Roman" w:eastAsia="Calibri" w:hAnsi="Times New Roman" w:cs="Times New Roman"/>
          <w:bCs/>
          <w:sz w:val="24"/>
          <w:szCs w:val="24"/>
          <w:lang w:eastAsia="en-US"/>
        </w:rPr>
        <w:tab/>
        <w:t>С.В. Надал</w:t>
      </w:r>
    </w:p>
    <w:p w:rsidR="00654095" w:rsidRPr="00654095" w:rsidRDefault="00654095" w:rsidP="00654095">
      <w:pPr>
        <w:spacing w:after="0" w:line="240" w:lineRule="auto"/>
        <w:rPr>
          <w:rFonts w:ascii="Times New Roman" w:eastAsia="Calibri" w:hAnsi="Times New Roman" w:cs="Times New Roman"/>
          <w:sz w:val="24"/>
          <w:szCs w:val="24"/>
          <w:lang w:eastAsia="en-US"/>
        </w:rPr>
      </w:pPr>
    </w:p>
    <w:p w:rsidR="00654095" w:rsidRPr="00654095" w:rsidRDefault="00654095" w:rsidP="00654095">
      <w:pPr>
        <w:spacing w:after="0" w:line="240" w:lineRule="auto"/>
        <w:rPr>
          <w:rFonts w:ascii="Times New Roman" w:eastAsia="Calibri" w:hAnsi="Times New Roman" w:cs="Times New Roman"/>
          <w:sz w:val="24"/>
          <w:szCs w:val="24"/>
          <w:lang w:eastAsia="en-US"/>
        </w:rPr>
      </w:pPr>
    </w:p>
    <w:p w:rsidR="00654095" w:rsidRPr="00654095" w:rsidRDefault="00654095" w:rsidP="00654095">
      <w:pPr>
        <w:spacing w:after="0" w:line="240" w:lineRule="auto"/>
        <w:rPr>
          <w:rFonts w:ascii="Times New Roman" w:eastAsia="Calibri" w:hAnsi="Times New Roman" w:cs="Times New Roman"/>
          <w:sz w:val="24"/>
          <w:szCs w:val="24"/>
          <w:lang w:eastAsia="en-US"/>
        </w:rPr>
      </w:pPr>
    </w:p>
    <w:p w:rsidR="00654095" w:rsidRPr="00654095" w:rsidRDefault="00654095" w:rsidP="00654095">
      <w:pPr>
        <w:spacing w:after="0" w:line="240" w:lineRule="auto"/>
        <w:ind w:left="6372" w:right="-81" w:firstLine="3"/>
        <w:jc w:val="both"/>
        <w:rPr>
          <w:rFonts w:ascii="Times New Roman" w:eastAsia="Calibri" w:hAnsi="Times New Roman" w:cs="Times New Roman"/>
          <w:b/>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sz w:val="24"/>
          <w:szCs w:val="24"/>
          <w:lang w:eastAsia="en-US"/>
        </w:rPr>
        <w:lastRenderedPageBreak/>
        <w:t xml:space="preserve">Додаток 9 </w:t>
      </w:r>
    </w:p>
    <w:p w:rsidR="00654095" w:rsidRPr="00654095" w:rsidRDefault="00654095" w:rsidP="00654095">
      <w:pPr>
        <w:spacing w:after="0" w:line="240" w:lineRule="auto"/>
        <w:ind w:left="6372" w:right="-81" w:firstLine="3"/>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 від_______ №_________</w:t>
      </w:r>
    </w:p>
    <w:p w:rsidR="00654095" w:rsidRPr="00654095" w:rsidRDefault="00654095" w:rsidP="00654095">
      <w:pPr>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line="240" w:lineRule="auto"/>
        <w:ind w:right="-81"/>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обліку та контролю за використанням комунального майна</w:t>
      </w:r>
    </w:p>
    <w:p w:rsidR="00654095" w:rsidRPr="00654095" w:rsidRDefault="00654095" w:rsidP="00654095">
      <w:pPr>
        <w:spacing w:after="0" w:line="240" w:lineRule="auto"/>
        <w:ind w:right="-81"/>
        <w:jc w:val="center"/>
        <w:rPr>
          <w:rFonts w:ascii="Times New Roman" w:eastAsia="Calibri" w:hAnsi="Times New Roman" w:cs="Times New Roman"/>
          <w:b/>
          <w:sz w:val="24"/>
          <w:szCs w:val="24"/>
          <w:lang w:eastAsia="en-US"/>
        </w:rPr>
      </w:pPr>
    </w:p>
    <w:p w:rsidR="00654095" w:rsidRPr="00654095" w:rsidRDefault="00654095" w:rsidP="00654095">
      <w:pPr>
        <w:numPr>
          <w:ilvl w:val="0"/>
          <w:numId w:val="15"/>
        </w:num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Загальні положення</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 є виконавчим органом Тернопільської міської ради, нею утворюється, їй підзвітне і підконтрольне, підпорядковане виконавчому комітету та міському голові.</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w:t>
      </w:r>
      <w:r w:rsidRPr="00654095">
        <w:rPr>
          <w:rFonts w:ascii="Times New Roman" w:eastAsia="Calibri" w:hAnsi="Times New Roman" w:cs="Times New Roman"/>
          <w:sz w:val="24"/>
          <w:szCs w:val="24"/>
          <w:lang w:val="en-US" w:eastAsia="en-US"/>
        </w:rPr>
        <w:t>ISO</w:t>
      </w:r>
      <w:r w:rsidRPr="00654095">
        <w:rPr>
          <w:rFonts w:ascii="Times New Roman" w:eastAsia="Calibri" w:hAnsi="Times New Roman" w:cs="Times New Roman"/>
          <w:sz w:val="24"/>
          <w:szCs w:val="24"/>
          <w:lang w:eastAsia="en-US"/>
        </w:rPr>
        <w:t xml:space="preserve"> 9001, Настановою та Політикою у сфері якості та цим Положенням.</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 є юридичною особою.</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Місцезнаходження управління обліку та контролю за використанням комунального майна: м. Тернопіль, бульвар Тараса Шевченка, 21.</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 є правонаступником майнових і немайнових прав та зобов’язань перед контрагентами (сторонами) правочинів Департаменту економіки, підприємництва та управління комунальним майном в частині, що відноситься до діяльності управління комунальної власності.</w:t>
      </w:r>
    </w:p>
    <w:p w:rsidR="00654095" w:rsidRPr="00654095" w:rsidRDefault="00654095" w:rsidP="00654095">
      <w:pPr>
        <w:numPr>
          <w:ilvl w:val="1"/>
          <w:numId w:val="15"/>
        </w:numPr>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 є органом приватизації міської ради.</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numPr>
          <w:ilvl w:val="0"/>
          <w:numId w:val="15"/>
        </w:numPr>
        <w:tabs>
          <w:tab w:val="num" w:pos="0"/>
        </w:tabs>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Завдання управління</w:t>
      </w:r>
    </w:p>
    <w:p w:rsidR="00654095" w:rsidRPr="00654095" w:rsidRDefault="00654095" w:rsidP="00654095">
      <w:p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Основними завданнями управління є:</w:t>
      </w:r>
    </w:p>
    <w:p w:rsidR="00654095" w:rsidRPr="00654095" w:rsidRDefault="00654095" w:rsidP="00654095">
      <w:pPr>
        <w:numPr>
          <w:ilvl w:val="1"/>
          <w:numId w:val="15"/>
        </w:num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Управління майном, що належить до комунальної власності Тернопільської міської територіальної громади.</w:t>
      </w:r>
    </w:p>
    <w:p w:rsidR="00654095" w:rsidRPr="00654095" w:rsidRDefault="00654095" w:rsidP="00654095">
      <w:pPr>
        <w:numPr>
          <w:ilvl w:val="1"/>
          <w:numId w:val="15"/>
        </w:num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Облік та контроль за використанням комунального майна Тернопільської міської територіальної громади.</w:t>
      </w:r>
    </w:p>
    <w:p w:rsidR="00654095" w:rsidRPr="00654095" w:rsidRDefault="00654095" w:rsidP="00654095">
      <w:pPr>
        <w:numPr>
          <w:ilvl w:val="1"/>
          <w:numId w:val="15"/>
        </w:num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Здійснення функцій по укладенню, переукладенню, припиненню, договорів оренди та безоплатного користування.</w:t>
      </w:r>
    </w:p>
    <w:p w:rsidR="00654095" w:rsidRPr="00654095" w:rsidRDefault="00654095" w:rsidP="00654095">
      <w:pPr>
        <w:numPr>
          <w:ilvl w:val="1"/>
          <w:numId w:val="15"/>
        </w:num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Виступає продавцем об'єктів комунальної власності Тернопільської міської територіальної громади, які затверджені до приватизації міською радою.</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numPr>
          <w:ilvl w:val="0"/>
          <w:numId w:val="15"/>
        </w:num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Функції управління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 для реалізації, покладених на нього завдань виконує наступні функції:</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приватизації</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Готує проекти програм приватизації, організовує та контролює виконання цих програм.</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Формує та подає на затвердження міської ради переліки об'єктів, що підлягають приватизації відповідними способами, забезпечує виконання прийнятих програм приватизації.</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Проводить підготовчу роботу з приватизації об'єктів комунальної власності, створює аукціонні комісії, оформляє відповідні акти, документи тощо.</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Надає згоду на подальше відчуження об’єктів, придбаних покупцями комунального майна за договорами купівлі – продажу.</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Вирішує згідно з чинним законодавством питання про визнання недійсними актів передачі, купівлі-продажу комунальної власності.</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Здійснює контроль за виконанням зобов'язань, передбачених у договорах купівлі-продажу об'єктів приватизації, подає пропозиції щодо приведення договорів у відповідність з чинним законодавством.</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Готує інформацію та звіт про хід приватизації, надходження грошових коштів.</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Проводить консультаційну роботу з питань приватизації.</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права власності та орендних відносин:</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Готує пропозиції щодо надання в оренду цілісних майнових комплексів підприємств, їх структурних підрозділів (філій, цехів, дільниць), організацій, нерухомого майна (будівлі, споруди, приміщення) та іншого окремого індивідуально визначеного майна.</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Готує пропозиції щодо порядку та умов відчуження комунального майна; методики розрахунку і порядку використання плати за оренду комунального майна, по наданню пільг в орендній платі, періодично проводить аналіз доцільності і ефективності від зданих в оренду об'єктів комунальної власності. </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Здійснює контроль за додержанням умов договорів оренди, безоплатного користування і інших договорів, подає пропозиції щодо приведення у відповідність з чинним законодавством діючих договорів оренди, в тому числі вносить зміни в договори оренди.</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Готує інформацію та звіт про стан оренди, обліку та контролю за використанням комунального майна, надходження грошових коштів</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Проводить консультаційну роботу з питань оренди, обліку майна.</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Формує та веде базу даних (Реєстр) наявних основних засобів комунальної власності Тернопільської міської територіальної громади на основі матеріалів інвентаризації майна, поданих профільними управліннями.</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Вирішує питання про відчуження та списання комунального майна в порядку передбаченому чинним законодавством.</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Веде реєстри: вільних нежитлових приміщень; договорів оренди нерухомого майна комунальної власності; договорів позички.</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обліку та контролю за використанням комунального майна:</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Укладає договори, набуває майнових та немайнових прав, є позивачем і відповідачем в суді з питань приватизації, оренди, обліку комунальної власності та інших питань, що належать до компетенції управління.</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Організовує роботу по надходженню коштів, одержаних від здачі в оренду об'єктів комунальної власності Тернопільської міської територіальної громади та приватизації, забезпечує їх облік.</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Створює комісії та робочі групи для розробки пропозицій з питань, що входять до компетенції управління.</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Розробляє проекти угод з посередниками, робочими групами, експертами з питань що входять до компетенції управління, веде переговори щодо їх укладення.</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Готує документи про взяття на облік безхазяйного майна.</w:t>
      </w:r>
    </w:p>
    <w:p w:rsidR="00654095" w:rsidRPr="00654095" w:rsidRDefault="00654095" w:rsidP="00654095">
      <w:pPr>
        <w:numPr>
          <w:ilvl w:val="2"/>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Використовує електронну систему «Прозорро.Продажі».</w:t>
      </w:r>
    </w:p>
    <w:p w:rsidR="00654095" w:rsidRPr="00654095" w:rsidRDefault="00654095" w:rsidP="00654095">
      <w:pPr>
        <w:spacing w:after="0" w:line="240" w:lineRule="auto"/>
        <w:ind w:left="1224"/>
        <w:jc w:val="both"/>
        <w:rPr>
          <w:rFonts w:ascii="Times New Roman" w:eastAsia="Calibri" w:hAnsi="Times New Roman" w:cs="Times New Roman"/>
          <w:sz w:val="24"/>
          <w:szCs w:val="24"/>
          <w:lang w:eastAsia="en-US"/>
        </w:rPr>
      </w:pPr>
    </w:p>
    <w:p w:rsidR="00654095" w:rsidRPr="00654095" w:rsidRDefault="00654095" w:rsidP="00654095">
      <w:pPr>
        <w:numPr>
          <w:ilvl w:val="0"/>
          <w:numId w:val="15"/>
        </w:numPr>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Права управління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 метою забезпечення виконання наданих функцій управління обліку та контролю за використанням комунального майна має право:</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Отримувати від управлінь, відділів, підприємств та організацій необхідну інформацію для виконання передбачених цим Положенням завдань і функцій, здійснювати контроль за ефективним використанням комунального майна.</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Вимагати обов’язкового виконання наказів, розпоряджень, вказівок тощо, виданих у межах своїх повноважень в порядку і на підставах, передбачених чинним законодавством.</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Створювати за погодженням з іншими зацікавленими органами виконавчої влади в межах своєї компетенції комісії та експертні групи в тому числі із залученням експертів на договірній основі.</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Здійснювати перевірку виконання зобов'язань, передбачених у договорах купівлі-продажу об'єктів приватизації, додержання умов договорів оренди, безоплатного користування і інших договорів.</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Залучати у встановленому порядку до здійснення контролю за виконанням зобов'язань, передбачених у договорах купівлі-продажу або оренди об'єктів комунальної власності, експертів і представників місцевих органів виконавчої влади.</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Скликати наради з питань, що належать до його компетенції.</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Брати участь у пленарних засіданнях сесії міської ради, засіданнях постійних комісій міської ради, робочих групах.</w:t>
      </w:r>
    </w:p>
    <w:p w:rsidR="00654095" w:rsidRPr="00654095" w:rsidRDefault="00654095" w:rsidP="00654095">
      <w:pPr>
        <w:numPr>
          <w:ilvl w:val="1"/>
          <w:numId w:val="15"/>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Здійснювати інші повноваження, які випливають з завдань управління.</w:t>
      </w:r>
    </w:p>
    <w:p w:rsidR="00654095" w:rsidRPr="00654095" w:rsidRDefault="00654095" w:rsidP="00654095">
      <w:pPr>
        <w:spacing w:after="0" w:line="240" w:lineRule="auto"/>
        <w:ind w:left="792"/>
        <w:jc w:val="both"/>
        <w:rPr>
          <w:rFonts w:ascii="Times New Roman" w:eastAsia="Calibri" w:hAnsi="Times New Roman" w:cs="Times New Roman"/>
          <w:b/>
          <w:sz w:val="24"/>
          <w:szCs w:val="24"/>
          <w:lang w:eastAsia="en-US"/>
        </w:rPr>
      </w:pPr>
    </w:p>
    <w:p w:rsidR="00654095" w:rsidRPr="00654095" w:rsidRDefault="00654095" w:rsidP="00654095">
      <w:pPr>
        <w:numPr>
          <w:ilvl w:val="0"/>
          <w:numId w:val="15"/>
        </w:numPr>
        <w:spacing w:after="0" w:line="240" w:lineRule="auto"/>
        <w:ind w:right="-81"/>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Керівництво управління</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5.1.Управління очолює начальник, який призначається і звільняється з посади міським головою відповідно до чинного законодавства.</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 Начальник управління обліку та контролю за використанням комунального майна:</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 Здійснює постійне керівництво діяльністю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5.2.2 Без довіреності діє від імені управління і представляє його у взаємовідносинах з фізичними та юридичними особами.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5.2.3 Укладає в межах компетенції управління договори, контракти, угоди.</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5.2.4 В межах своїх повноважень видає накази, довіреності, доручення, розпорядження, контролює їх виконання.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5.2.5 Розподіляє посадові обов’язки між працівниками управління. Затверджує посадові інструкції працівників управління. Координує і контролює виконання своїх обов’язків працівниками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5.2.6 Координує організаційне, інформаційне, матеріально-технічне та фінансове забезпечення управління. Є розпорядником бюджетних та інших коштів, що у встановленому порядку передані управлінню. Складає план та кошториси з питань діяльності управління. Відкриває і закриває рахунки в органах Державного казначейства України, має право першого підпису на банківських документах.</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5.2.7 Організовує виконання завдань управління, рішень виконавчого комітету та міської ради, розпоряджень, доручень, наказів міського голови, заступника міського голови з питань діяльності виконавчих органів ради. Звітує про роботу управління перед міською радою та міським головою. Аналізує виконання завдань та функцій покладених на підрозділ, забезпечує дотримання вимог Стандарту ISO </w:t>
      </w:r>
      <w:r w:rsidRPr="00654095">
        <w:rPr>
          <w:rFonts w:ascii="Times New Roman" w:eastAsia="Calibri" w:hAnsi="Times New Roman" w:cs="Times New Roman"/>
          <w:noProof/>
          <w:sz w:val="24"/>
          <w:szCs w:val="24"/>
          <w:lang w:eastAsia="en-US"/>
        </w:rPr>
        <w:t>9001</w:t>
      </w:r>
      <w:r w:rsidRPr="00654095">
        <w:rPr>
          <w:rFonts w:ascii="Times New Roman" w:eastAsia="Calibri" w:hAnsi="Times New Roman" w:cs="Times New Roman"/>
          <w:sz w:val="24"/>
          <w:szCs w:val="24"/>
          <w:lang w:eastAsia="en-US"/>
        </w:rPr>
        <w:t xml:space="preserve"> у сфері управління. Інформує територіальну громаду міста Тернополя з питань, віднесених до компетенції управління.</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5.2.8. Не допускає в своїй діяльності порушень антикорупційного законодавства.</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5.2.9. Постійно підвищує свій кваліфікаційний рівень та проводить роботу із підвищення рівня професійних знань працівників.</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5.2.10. Здійснює прийом громадян згідно графіку.</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5.2.11 Вирішує інші питання в межах своєї компетенції.</w:t>
      </w:r>
    </w:p>
    <w:p w:rsidR="00654095" w:rsidRPr="00654095" w:rsidRDefault="00654095" w:rsidP="00654095">
      <w:pPr>
        <w:spacing w:after="0" w:line="240" w:lineRule="auto"/>
        <w:ind w:firstLine="708"/>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5.2.12 Кваліфікаційні вимоги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 посаду начальника може бути призначена особа, яка має вищу освіту за освітньо-кваліфікаційним рівнем магістра, спеціаліста.</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5.3. На період відпустки чи тимчасової відсутності начальника управління його обов’язки виконує заступник начальника управління або інший працівник управління відповідно до розпорядження міського голови.</w:t>
      </w:r>
    </w:p>
    <w:p w:rsidR="00654095" w:rsidRPr="00654095" w:rsidRDefault="00654095" w:rsidP="00654095">
      <w:pPr>
        <w:numPr>
          <w:ilvl w:val="0"/>
          <w:numId w:val="15"/>
        </w:numPr>
        <w:tabs>
          <w:tab w:val="num" w:pos="0"/>
        </w:tabs>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Відповідальність</w:t>
      </w:r>
    </w:p>
    <w:p w:rsidR="00654095" w:rsidRPr="00654095" w:rsidRDefault="00654095" w:rsidP="00654095">
      <w:p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Начальник та працівники управління, що вчинили правопорушення, несуть відповідальність згідно з чинним законодавством України.</w:t>
      </w:r>
    </w:p>
    <w:p w:rsidR="00654095" w:rsidRPr="00654095" w:rsidRDefault="00654095" w:rsidP="00654095">
      <w:pPr>
        <w:numPr>
          <w:ilvl w:val="0"/>
          <w:numId w:val="15"/>
        </w:numPr>
        <w:tabs>
          <w:tab w:val="num" w:pos="0"/>
        </w:tabs>
        <w:spacing w:after="0" w:line="240" w:lineRule="auto"/>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Заключні положення</w:t>
      </w:r>
    </w:p>
    <w:p w:rsidR="00654095" w:rsidRPr="00654095" w:rsidRDefault="00654095" w:rsidP="00654095">
      <w:p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 1.Управління обліку та контролю за використанням комунального майна є юридичною особою, має самостійний баланс, рахунки в органах Державного казначейства України, банківських установах, круглу печатку із зображенням Державного Герба України і своїм найменуванням, кутовий штамп та бланк встановленого зразка, інші атрибути та реквізити.</w:t>
      </w:r>
    </w:p>
    <w:p w:rsidR="00654095" w:rsidRPr="00654095" w:rsidRDefault="00654095" w:rsidP="00654095">
      <w:pPr>
        <w:tabs>
          <w:tab w:val="num" w:pos="0"/>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7.2.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654095" w:rsidRPr="00654095" w:rsidRDefault="00654095" w:rsidP="00654095">
      <w:pPr>
        <w:tabs>
          <w:tab w:val="num" w:pos="0"/>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7.3. Управління утримується за рахунок коштів бюджету громади, є розпорядником бюджетних коштів. </w:t>
      </w:r>
    </w:p>
    <w:p w:rsidR="00654095" w:rsidRPr="00654095" w:rsidRDefault="00654095" w:rsidP="00654095">
      <w:pPr>
        <w:tabs>
          <w:tab w:val="num" w:pos="0"/>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Структура Управління визначається  штатним розписом, який затверджується міським головою</w:t>
      </w:r>
    </w:p>
    <w:p w:rsidR="00654095" w:rsidRPr="00654095" w:rsidRDefault="00654095" w:rsidP="00654095">
      <w:p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7.4.Ліквідація та реорганізація управління проводиться міською радою у порядку, встановленому чинним законодавством.</w:t>
      </w:r>
    </w:p>
    <w:p w:rsidR="00654095" w:rsidRPr="00654095" w:rsidRDefault="00654095" w:rsidP="00654095">
      <w:pPr>
        <w:tabs>
          <w:tab w:val="num" w:pos="0"/>
        </w:tabs>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7.5.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jc w:val="both"/>
        <w:rPr>
          <w:rFonts w:ascii="Times New Roman" w:eastAsia="Calibri" w:hAnsi="Times New Roman" w:cs="Times New Roman"/>
          <w:sz w:val="24"/>
          <w:szCs w:val="24"/>
          <w:lang w:eastAsia="en-US"/>
        </w:rPr>
      </w:pPr>
    </w:p>
    <w:p w:rsidR="00654095" w:rsidRPr="00654095" w:rsidRDefault="00654095" w:rsidP="00654095">
      <w:pPr>
        <w:spacing w:after="0" w:line="240" w:lineRule="auto"/>
        <w:ind w:firstLine="708"/>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Міський голова</w:t>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t>С.В.Надал</w:t>
      </w:r>
    </w:p>
    <w:p w:rsidR="00654095" w:rsidRPr="00654095" w:rsidRDefault="00654095" w:rsidP="00654095">
      <w:pPr>
        <w:spacing w:after="0" w:line="240" w:lineRule="auto"/>
        <w:rPr>
          <w:rFonts w:ascii="Times New Roman" w:eastAsia="Calibri" w:hAnsi="Times New Roman" w:cs="Times New Roman"/>
          <w:sz w:val="24"/>
          <w:szCs w:val="24"/>
          <w:lang w:eastAsia="en-US"/>
        </w:rPr>
      </w:pPr>
    </w:p>
    <w:p w:rsidR="00654095" w:rsidRPr="00654095" w:rsidRDefault="00654095" w:rsidP="00654095">
      <w:pPr>
        <w:spacing w:after="0" w:line="240" w:lineRule="auto"/>
        <w:ind w:left="6120"/>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sz w:val="24"/>
          <w:szCs w:val="24"/>
          <w:lang w:eastAsia="en-US"/>
        </w:rPr>
        <w:br w:type="page"/>
      </w:r>
      <w:r w:rsidRPr="00654095">
        <w:rPr>
          <w:rFonts w:ascii="Times New Roman" w:eastAsia="Calibri" w:hAnsi="Times New Roman" w:cs="Times New Roman"/>
          <w:b/>
          <w:bCs/>
          <w:sz w:val="24"/>
          <w:szCs w:val="24"/>
          <w:lang w:eastAsia="en-US"/>
        </w:rPr>
        <w:lastRenderedPageBreak/>
        <w:t>Додаток №10</w:t>
      </w:r>
    </w:p>
    <w:p w:rsidR="00654095" w:rsidRPr="00654095" w:rsidRDefault="00654095" w:rsidP="00654095">
      <w:pPr>
        <w:spacing w:after="0" w:line="240" w:lineRule="auto"/>
        <w:ind w:left="6120" w:right="-81"/>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bCs/>
          <w:sz w:val="24"/>
          <w:szCs w:val="24"/>
          <w:lang w:eastAsia="en-US"/>
        </w:rPr>
        <w:t>до рішення міської ради</w:t>
      </w:r>
    </w:p>
    <w:p w:rsidR="00654095" w:rsidRPr="00654095" w:rsidRDefault="00654095" w:rsidP="00654095">
      <w:pPr>
        <w:spacing w:after="0" w:line="240" w:lineRule="auto"/>
        <w:ind w:left="5412" w:right="-81" w:firstLine="708"/>
        <w:jc w:val="both"/>
        <w:rPr>
          <w:rFonts w:ascii="Times New Roman" w:eastAsia="Calibri" w:hAnsi="Times New Roman" w:cs="Times New Roman"/>
          <w:b/>
          <w:bCs/>
          <w:sz w:val="24"/>
          <w:szCs w:val="24"/>
          <w:lang w:eastAsia="en-US"/>
        </w:rPr>
      </w:pPr>
      <w:r w:rsidRPr="00654095">
        <w:rPr>
          <w:rFonts w:ascii="Times New Roman" w:eastAsia="Calibri" w:hAnsi="Times New Roman" w:cs="Times New Roman"/>
          <w:b/>
          <w:sz w:val="24"/>
          <w:szCs w:val="24"/>
          <w:lang w:eastAsia="en-US"/>
        </w:rPr>
        <w:t>від __________2019р. № ________</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ight="-81"/>
        <w:jc w:val="both"/>
        <w:rPr>
          <w:rFonts w:ascii="Times New Roman" w:eastAsia="Calibri" w:hAnsi="Times New Roman" w:cs="Times New Roman"/>
          <w:bCs/>
          <w:color w:val="000000"/>
          <w:sz w:val="24"/>
          <w:szCs w:val="24"/>
          <w:lang w:eastAsia="en-US"/>
        </w:rPr>
      </w:pP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ПОЛОЖЕННЯ</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про відділ ведення Державного реєстру виборців</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1.Загальні положення</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1. Відділ ведення Державного реєстру виборців Тернопільської міської ради (</w:t>
      </w:r>
      <w:r w:rsidRPr="00654095">
        <w:rPr>
          <w:rFonts w:ascii="Times New Roman" w:eastAsia="Calibri" w:hAnsi="Times New Roman" w:cs="Times New Roman"/>
          <w:sz w:val="24"/>
          <w:szCs w:val="24"/>
          <w:lang w:eastAsia="en-US"/>
        </w:rPr>
        <w:t>далі –  відділ ведення Реєстру</w:t>
      </w:r>
      <w:r w:rsidRPr="00654095">
        <w:rPr>
          <w:rFonts w:ascii="Times New Roman" w:eastAsia="Calibri" w:hAnsi="Times New Roman" w:cs="Times New Roman"/>
          <w:color w:val="000000"/>
          <w:sz w:val="24"/>
          <w:szCs w:val="24"/>
          <w:lang w:eastAsia="en-US"/>
        </w:rPr>
        <w:t>) є виконавчим органом Тернопільської міської ради, який утворюється міською радою, відповідно до частини п’ятої ст. 14 Закону України «Про Державний реєстр виборців». їй підзвітний та підконтрольний і підпорядковується виконавчому комітету міської ради та міському голові.</w:t>
      </w:r>
      <w:bookmarkStart w:id="16" w:name="18"/>
      <w:bookmarkEnd w:id="16"/>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 xml:space="preserve">2. </w:t>
      </w:r>
      <w:r w:rsidRPr="00654095">
        <w:rPr>
          <w:rFonts w:ascii="Times New Roman" w:eastAsia="Calibri" w:hAnsi="Times New Roman" w:cs="Times New Roman"/>
          <w:sz w:val="24"/>
          <w:szCs w:val="24"/>
          <w:lang w:eastAsia="en-US"/>
        </w:rPr>
        <w:t>Відділ ведення Реєстру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голови, стандартами  ISO 9001, Настановою у сфері якості, Політикою у сфері якості та цим Положенням.</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sz w:val="24"/>
          <w:szCs w:val="24"/>
          <w:lang w:eastAsia="en-US"/>
        </w:rPr>
        <w:t>3.Місцезнаходження: м. Тернопіль, вул.Листопадова,5.</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 xml:space="preserve">2.Завдання відділу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bookmarkStart w:id="17" w:name="21"/>
      <w:bookmarkEnd w:id="17"/>
      <w:r w:rsidRPr="00654095">
        <w:rPr>
          <w:rFonts w:ascii="Times New Roman" w:eastAsia="Calibri" w:hAnsi="Times New Roman" w:cs="Times New Roman"/>
          <w:color w:val="000000"/>
          <w:sz w:val="24"/>
          <w:szCs w:val="24"/>
          <w:lang w:eastAsia="en-US"/>
        </w:rPr>
        <w:t xml:space="preserve"> Основними завданнями відділу ведення Реєстру є: </w:t>
      </w:r>
    </w:p>
    <w:p w:rsidR="00654095" w:rsidRPr="00654095" w:rsidRDefault="00654095" w:rsidP="00654095">
      <w:pPr>
        <w:numPr>
          <w:ilvl w:val="0"/>
          <w:numId w:val="16"/>
        </w:num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ведення Державного реєстру виборців (далі – Реєстр), до якого заносяться відомості про громадян України, які мають право голосу відповідно до статті 70 Конституції України (далі – виборці) і проживають або перебувають на території міста, </w:t>
      </w:r>
    </w:p>
    <w:p w:rsidR="00654095" w:rsidRPr="00654095" w:rsidRDefault="00654095" w:rsidP="00654095">
      <w:pPr>
        <w:numPr>
          <w:ilvl w:val="0"/>
          <w:numId w:val="16"/>
        </w:num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складання та уточнення списків виборців для проведення виборів і референдумів.</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bookmarkStart w:id="18" w:name="22"/>
      <w:bookmarkEnd w:id="18"/>
      <w:r w:rsidRPr="00654095">
        <w:rPr>
          <w:rFonts w:ascii="Times New Roman" w:eastAsia="Calibri" w:hAnsi="Times New Roman" w:cs="Times New Roman"/>
          <w:b/>
          <w:color w:val="000000"/>
          <w:sz w:val="24"/>
          <w:szCs w:val="24"/>
          <w:lang w:eastAsia="en-US"/>
        </w:rPr>
        <w:t>3. Функції відділу</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Відділ ведення Реєстру відповідно до покладених на нього завдань: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забезпечує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веде облік усіх дій щодо зміни бази даних Реєстру в порядку та за формою, встановленими розпорядником Реєстру;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 установленому законом порядку розглядає звернення громадян з питань, пов’язаних з його діяльністю;</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надсилає на виборчу адресу виборця повідомлення про його включення до Реєстру за формою, встановленою розпорядником Реєстру;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надсилає на виборчу адресу виборця повідомлення про внесення змін до його персональних даних, внесених до Реєстру;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надає на письмовий запит виборця, поданий у встановленому Законом порядку, відповідну інформацію з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періодичне поновлення, а також уточнення персональних даних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відповідно до законодавства заходи щодо тимчасової зміни місця голосування виборця без зміни його виборчої адреси;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виготовляє іменні запрошення виборцям на вибори чи референдуми у випадках, передбачених законодавством;</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проводить перевірку звернень політичних партій, розглядає запити виборчих комісій в установленому Законом порядку;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проводить перевірку некоректних відомостей Реєстру, виявлених розпорядником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облік виборчих дільниць, які існують на постійній основі;</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передає до Центральної виборчої комісії зміст рішень та повідомлення виборчих комісій у передбачених законодавством випадках;</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здійснює налаштування та супроводження програмного і технічного забезпечення Реєстру;</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інші функції відповідно до законодавства, необхідні для виконання покладених на нього завдань.</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color w:val="000000"/>
          <w:sz w:val="24"/>
          <w:szCs w:val="24"/>
          <w:lang w:eastAsia="en-US"/>
        </w:rPr>
      </w:pPr>
      <w:bookmarkStart w:id="19" w:name="25"/>
      <w:bookmarkEnd w:id="19"/>
      <w:r w:rsidRPr="00654095">
        <w:rPr>
          <w:rFonts w:ascii="Times New Roman" w:eastAsia="Calibri" w:hAnsi="Times New Roman" w:cs="Times New Roman"/>
          <w:b/>
          <w:color w:val="000000"/>
          <w:sz w:val="24"/>
          <w:szCs w:val="24"/>
          <w:lang w:eastAsia="en-US"/>
        </w:rPr>
        <w:t>4.Права відділу.</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 xml:space="preserve">4.1. </w:t>
      </w:r>
      <w:r w:rsidRPr="00654095">
        <w:rPr>
          <w:rFonts w:ascii="Times New Roman" w:eastAsia="Calibri" w:hAnsi="Times New Roman" w:cs="Times New Roman"/>
          <w:sz w:val="24"/>
          <w:szCs w:val="24"/>
          <w:lang w:eastAsia="en-US"/>
        </w:rPr>
        <w:t>Відділ ведення Реєстру має право 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4.2. </w:t>
      </w:r>
      <w:r w:rsidRPr="00654095">
        <w:rPr>
          <w:rFonts w:ascii="Times New Roman" w:eastAsia="Calibri" w:hAnsi="Times New Roman" w:cs="Times New Roman"/>
          <w:sz w:val="24"/>
          <w:szCs w:val="24"/>
          <w:lang w:eastAsia="en-US"/>
        </w:rPr>
        <w:t>Покладення на відділ ведення Реєстру завдань, що виходять за межі його компетенції, не допускається.</w:t>
      </w:r>
      <w:r w:rsidRPr="00654095">
        <w:rPr>
          <w:rFonts w:ascii="Times New Roman" w:eastAsia="Calibri" w:hAnsi="Times New Roman" w:cs="Times New Roman"/>
          <w:color w:val="000000"/>
          <w:sz w:val="24"/>
          <w:szCs w:val="24"/>
          <w:lang w:eastAsia="en-US"/>
        </w:rPr>
        <w:t xml:space="preserve"> </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bookmarkStart w:id="20" w:name="40"/>
      <w:bookmarkEnd w:id="20"/>
      <w:r w:rsidRPr="00654095">
        <w:rPr>
          <w:rFonts w:ascii="Times New Roman" w:eastAsia="Times New Roman" w:hAnsi="Times New Roman" w:cs="Times New Roman"/>
          <w:color w:val="000000"/>
          <w:sz w:val="24"/>
          <w:szCs w:val="24"/>
          <w:lang w:eastAsia="ru-RU"/>
        </w:rPr>
        <w:t xml:space="preserve">         4.3. </w:t>
      </w:r>
      <w:r w:rsidRPr="00654095">
        <w:rPr>
          <w:rFonts w:ascii="Times New Roman" w:eastAsia="Times New Roman" w:hAnsi="Times New Roman" w:cs="Times New Roman"/>
          <w:sz w:val="24"/>
          <w:szCs w:val="24"/>
          <w:lang w:eastAsia="ru-RU"/>
        </w:rPr>
        <w:t>Відділ ведення Реєстру взаємодіє у процесі виконання покладених на нього завдань із структурними підрозділами міської ради, територіальними органами центральних органів виконавчої влади, органами місцевого самоврядування, закордонними дипломатичними установами України, виборчими комісіями, комісіями референдуму, а також закладами, установами та організаціями всіх форм власності, об’єднаннями громадян і окремими громадянами.</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5. Керівництво відділу</w:t>
      </w:r>
    </w:p>
    <w:p w:rsidR="00654095" w:rsidRPr="00654095" w:rsidRDefault="00654095" w:rsidP="00654095">
      <w:pPr>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5.1.Відділ ведення Реєстру очолює керівник, який призначається та звільняється з посади міським головою, згідно чинного законодавства,</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виконання на відповідній території Закону, законів України про вибори та референдуми з питань, що стосуються діяльності відділу ведення Реєстру;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керівництво діяльністю відділу і несе персональну відповідальність за виконання покладених на відділ завдань;</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розподіляє обов’язки між працівниками відділу;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видає накази у випадках та в порядку, визначених Законом, організовує і контролює їх виконання;</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в межах своїх повноважень зберігання інформації з обмеженим доступом відповідно до законодавства;</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у встановленому порядку пропозиції щодо фінансового забезпечення роботи відділу ведення Реєстру;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підписує визначені Законом документи, що скріплюються печаткою відділу;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вносить у встановленому законодавством порядку пропозиції стосовно притягнення до відповідальності осіб, винних у порушенні Закону;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забезпечує в установленому законом порядку представництво інтересів відділу ведення Реєстру в судах;</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аналізує виконання завдань та функцій покладених на підрозділ, забезпечує дотримання вимог Стандарту  ISO 9001 у сфері управління якістю;</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підвищує свій кваліфікаційний рівень та проводить роботу, пов’язану із підвищенням рівня професійних знань працівників; </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здійснює прийом громадян з питань, що відносяться до компетенції відділу;</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не допускає в своїй діяльності порушення вимог антикорупційного законодавства;</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звітує про роботу відділу перед виконавчим комітетом;</w:t>
      </w:r>
    </w:p>
    <w:p w:rsidR="00654095" w:rsidRPr="00654095" w:rsidRDefault="00654095" w:rsidP="00654095">
      <w:pPr>
        <w:spacing w:after="0" w:line="240" w:lineRule="auto"/>
        <w:ind w:firstLine="70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у випадку відсутності начальника його посадові обов’язки виконує один з працівників відділу, згідно розпорядженням міського голови;</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виконує інші повноваження згідно з актами законодавства та положенням про відділ.</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 Кваліфікаційні вимоги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На посаду начальника може бути призначена особа яка має вищу освіту </w:t>
      </w:r>
      <w:r w:rsidRPr="00654095">
        <w:rPr>
          <w:rFonts w:ascii="Times New Roman" w:eastAsia="Calibri" w:hAnsi="Times New Roman" w:cs="Times New Roman"/>
          <w:color w:val="000000"/>
          <w:sz w:val="24"/>
          <w:szCs w:val="24"/>
          <w:lang w:eastAsia="en-US"/>
        </w:rPr>
        <w:t>за освітньо-кваліфікаційним рівнем магістра, спеціаліста</w:t>
      </w:r>
      <w:r w:rsidRPr="00654095">
        <w:rPr>
          <w:rFonts w:ascii="Times New Roman" w:eastAsia="Calibri" w:hAnsi="Times New Roman" w:cs="Times New Roman"/>
          <w:sz w:val="24"/>
          <w:szCs w:val="24"/>
          <w:lang w:eastAsia="en-US"/>
        </w:rPr>
        <w:t>.</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color w:val="000000"/>
          <w:sz w:val="24"/>
          <w:szCs w:val="24"/>
          <w:lang w:eastAsia="en-US"/>
        </w:rPr>
        <w:t xml:space="preserve">6. </w:t>
      </w:r>
      <w:r w:rsidRPr="00654095">
        <w:rPr>
          <w:rFonts w:ascii="Times New Roman" w:eastAsia="Calibri" w:hAnsi="Times New Roman" w:cs="Times New Roman"/>
          <w:b/>
          <w:sz w:val="24"/>
          <w:szCs w:val="24"/>
          <w:lang w:eastAsia="en-US"/>
        </w:rPr>
        <w:t>Відповідальність</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та працівники що вчинили правопорушення, несуть відповідальність згідно з чинним законодавством України</w:t>
      </w:r>
    </w:p>
    <w:p w:rsidR="00654095" w:rsidRPr="00654095" w:rsidRDefault="00654095" w:rsidP="00654095">
      <w:pPr>
        <w:spacing w:after="0" w:line="240" w:lineRule="auto"/>
        <w:ind w:firstLine="540"/>
        <w:jc w:val="both"/>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7. Заключні положення</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 xml:space="preserve">7.1. </w:t>
      </w:r>
      <w:r w:rsidRPr="00654095">
        <w:rPr>
          <w:rFonts w:ascii="Times New Roman" w:eastAsia="Calibri" w:hAnsi="Times New Roman" w:cs="Times New Roman"/>
          <w:sz w:val="24"/>
          <w:szCs w:val="24"/>
          <w:lang w:eastAsia="en-US"/>
        </w:rPr>
        <w:t>Статус посадових осіб Відділу визначається Законами України “Про місцеве самоврядування в Україні ”, “Про службу в органах місцевого самоврядування ”.</w:t>
      </w:r>
    </w:p>
    <w:p w:rsidR="00654095" w:rsidRPr="00654095" w:rsidRDefault="00654095" w:rsidP="00654095">
      <w:pPr>
        <w:spacing w:after="0" w:line="240" w:lineRule="auto"/>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Відділ утримується за рахунок коштів міського бюджету. </w:t>
      </w:r>
    </w:p>
    <w:p w:rsidR="00654095" w:rsidRPr="00654095" w:rsidRDefault="00654095" w:rsidP="00654095">
      <w:pPr>
        <w:spacing w:after="0" w:line="240" w:lineRule="auto"/>
        <w:ind w:firstLine="684"/>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Чисельність працівників відділу ведення Реєстру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w:t>
      </w: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7.3.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7.4. Відділ має власну печатку із зображенням Державного Герба України та своїм найменуванням, бланки і штамп вхідної реєстрації документів.</w:t>
      </w: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color w:val="000000"/>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color w:val="000000"/>
          <w:sz w:val="24"/>
          <w:szCs w:val="24"/>
          <w:lang w:eastAsia="en-US"/>
        </w:rPr>
        <w:t>Міський голова</w:t>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t>С.В.Надал</w:t>
      </w: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autoSpaceDE w:val="0"/>
        <w:autoSpaceDN w:val="0"/>
        <w:adjustRightInd w:val="0"/>
        <w:spacing w:after="0" w:line="240" w:lineRule="auto"/>
        <w:ind w:firstLine="6120"/>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val="ru-RU" w:eastAsia="ru-RU"/>
        </w:rPr>
        <w:br w:type="page"/>
      </w:r>
      <w:r w:rsidRPr="00654095">
        <w:rPr>
          <w:rFonts w:ascii="Times New Roman" w:eastAsia="Times New Roman" w:hAnsi="Times New Roman" w:cs="Times New Roman"/>
          <w:b/>
          <w:color w:val="000000"/>
          <w:sz w:val="24"/>
          <w:szCs w:val="24"/>
          <w:lang w:eastAsia="ru-RU"/>
        </w:rPr>
        <w:lastRenderedPageBreak/>
        <w:t>Додаток 11</w:t>
      </w:r>
    </w:p>
    <w:p w:rsidR="00654095" w:rsidRPr="00654095" w:rsidRDefault="00654095" w:rsidP="00654095">
      <w:pPr>
        <w:autoSpaceDE w:val="0"/>
        <w:autoSpaceDN w:val="0"/>
        <w:adjustRightInd w:val="0"/>
        <w:spacing w:after="0" w:line="240" w:lineRule="auto"/>
        <w:ind w:firstLine="6120"/>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 xml:space="preserve">до рішення міської ради </w:t>
      </w:r>
    </w:p>
    <w:p w:rsidR="00654095" w:rsidRPr="00654095" w:rsidRDefault="00654095" w:rsidP="00654095">
      <w:pPr>
        <w:autoSpaceDE w:val="0"/>
        <w:autoSpaceDN w:val="0"/>
        <w:adjustRightInd w:val="0"/>
        <w:spacing w:after="0" w:line="240" w:lineRule="auto"/>
        <w:ind w:firstLine="6120"/>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від ________ р. № _______</w:t>
      </w:r>
    </w:p>
    <w:p w:rsidR="00654095" w:rsidRPr="00654095" w:rsidRDefault="00654095" w:rsidP="00654095">
      <w:pPr>
        <w:autoSpaceDE w:val="0"/>
        <w:autoSpaceDN w:val="0"/>
        <w:adjustRightInd w:val="0"/>
        <w:spacing w:after="0" w:line="240" w:lineRule="auto"/>
        <w:ind w:firstLine="6120"/>
        <w:jc w:val="both"/>
        <w:rPr>
          <w:rFonts w:ascii="Times New Roman" w:eastAsia="Times New Roman" w:hAnsi="Times New Roman" w:cs="Times New Roman"/>
          <w:color w:val="000000"/>
          <w:sz w:val="24"/>
          <w:szCs w:val="24"/>
          <w:lang w:eastAsia="ru-RU"/>
        </w:rPr>
      </w:pPr>
    </w:p>
    <w:p w:rsidR="00654095" w:rsidRPr="00654095" w:rsidRDefault="00654095" w:rsidP="0065409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П О Л О Ж Е Н Н Я</w:t>
      </w:r>
    </w:p>
    <w:p w:rsidR="00654095" w:rsidRPr="00654095" w:rsidRDefault="00654095" w:rsidP="0065409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54095">
        <w:rPr>
          <w:rFonts w:ascii="Times New Roman" w:eastAsia="Times New Roman" w:hAnsi="Times New Roman" w:cs="Times New Roman"/>
          <w:b/>
          <w:bCs/>
          <w:color w:val="000000"/>
          <w:sz w:val="24"/>
          <w:szCs w:val="24"/>
          <w:lang w:eastAsia="ru-RU"/>
        </w:rPr>
        <w:t>про відділ обліку та фінансового забезпечення</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1. Загальне положення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1.1. Відділ обліку та фінансового забезпечення створюється як структурний підрозділ в межах загальної чисельності працівників апарату міської ради і фондом заробітної плати цього апарату. Відділ підпорядковується виконавчому комітету та міському голові, є правонаступником всіх прав та обов’язків відділу фінансового забезпечення.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1.2. Відділ будує свою роботу відповідно до положення про організацію бухгалтерського обліку і звітності в Україні.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color w:val="000000"/>
          <w:sz w:val="24"/>
          <w:szCs w:val="24"/>
          <w:lang w:eastAsia="ru-RU"/>
        </w:rPr>
        <w:t xml:space="preserve">1.3.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r w:rsidRPr="00654095">
        <w:rPr>
          <w:rFonts w:ascii="Times New Roman" w:eastAsia="Times New Roman" w:hAnsi="Times New Roman" w:cs="Times New Roman"/>
          <w:sz w:val="24"/>
          <w:szCs w:val="24"/>
          <w:lang w:eastAsia="ru-RU"/>
        </w:rPr>
        <w:t xml:space="preserve">стандартами серії </w:t>
      </w:r>
      <w:r w:rsidRPr="00654095">
        <w:rPr>
          <w:rFonts w:ascii="Times New Roman" w:eastAsia="Times New Roman" w:hAnsi="Times New Roman" w:cs="Times New Roman"/>
          <w:sz w:val="24"/>
          <w:szCs w:val="24"/>
          <w:lang w:val="en-US" w:eastAsia="ru-RU"/>
        </w:rPr>
        <w:t>ISO</w:t>
      </w:r>
      <w:r w:rsidRPr="00654095">
        <w:rPr>
          <w:rFonts w:ascii="Times New Roman" w:eastAsia="Times New Roman" w:hAnsi="Times New Roman" w:cs="Times New Roman"/>
          <w:sz w:val="24"/>
          <w:szCs w:val="24"/>
          <w:lang w:eastAsia="ru-RU"/>
        </w:rPr>
        <w:t xml:space="preserve">9001, Настановою у сфері якості, Політикою у сфері якості виконавчих органів Тернопільської міської ради та цим Положенням.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1.4. Відділ здійснює свою діяльність на правах самостійного структурного підрозділу міської ради.</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Місцезнаходження: м. Тернопіль, вул. Листопадова, 5.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2. Завдання відділу.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Основними завданнями відділу обліку та фінансового забезпечення є: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складання розрахунків до проекту міського бюджету;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здійснення систематичного контролю за правильним і раціональним витрачанням коштів, виділених апарату міської ради та її виконавчого комітету, управління і відділам;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відкриття рахунків в відділенні державного казначейства м. Тернополя по вимозі і за згодою виконавчого комітету.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3. Функції відділу.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Основними функціями відділу обліку та фінансового забезпечення є: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складання кошторисів видатків установи, що обслуговуються відділом та змін, що вносяться до кошторисів видатків на протязі року;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нарахування і виплата в установлені строки заробітної плати працівникам, правильне утримання податків та своєчасне перерахування утриманих сум до бюджету;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своєчасне проведення розрахунків з бюджетом, Пенсійним та іншими фондами, організаціями, установами та підзвітними особами;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здійснення постійного контролю за додержанням режиму економії та збереженням грошових коштів;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участь у підготовці господарських угод та їх облік;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складання бухгалтерської документації (первинної та звітної);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перевірка законності документів, що надійшли для обліку, правильності і своєчасного оформлення;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складання та аналіз місячних, квартальних і річних звітів про виконання кошторисів видатків по бюджетних і позабюджетних коштах та надання цієї звітності в установленні строки; </w:t>
      </w:r>
    </w:p>
    <w:p w:rsidR="00654095" w:rsidRPr="00654095" w:rsidRDefault="00654095" w:rsidP="00654095">
      <w:p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облік основних засобів, малоцінних та необоротних активів, матеріалів та інших матеріальних цінностей, що знаходяться на балансі міської ради;</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організація і участь працівників відділу у проведенні в установлені строки інвентаризації матеріальних цінностей, грошових коштів і розрахунків з установами, підзвітними особами;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lastRenderedPageBreak/>
        <w:t xml:space="preserve">- оформлення зразків підписів, їх засвідчення, передача до управління державної казначейської служби;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забезпечення зберігання бухгалтерських документів і реєстрів обліку, кошторисів видатків і розрахунків до них, інших документів, а також своєчасна здача їх в архів;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розробка номенклатури справ;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надання роз’яснення працівникам з фінансових питань;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підготовка розпоряджень міського голови про виділення допомоги на поховання.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4. Права підрозділу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4.1. Вимагати від посадових осіб апарату, управління і відділів необхідні для роботи документи, належним чином оформлені і підписані посадовими особами.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4.2. Не приймати до виконання документи, які не мають юридичної сили чи виконання яких суперечить чинному законодавству.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4.3.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які сприяють ефективному використанню коштів.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5. Керівництво відділу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5.1. Відділ очолює начальник відділу-головний бухгалтер, який призначається і звільняється з посади відповідно до чинного законодавства.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5.2. Начальник відділу-головний бухгалтер: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затверджує посадові інструкції працівників відділу;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керує діяльністю відділу на виконання обов’язків, що випливають з покладених на відділ завдань та його функцій. Аналізує виконання завдань та функцій покладених на підрозділ, забезпечує дотримання вимог міжнародних та національних стандартів серії </w:t>
      </w:r>
      <w:r w:rsidRPr="00654095">
        <w:rPr>
          <w:rFonts w:ascii="Times New Roman" w:eastAsia="Times New Roman" w:hAnsi="Times New Roman" w:cs="Times New Roman"/>
          <w:sz w:val="24"/>
          <w:szCs w:val="24"/>
          <w:lang w:eastAsia="ru-RU"/>
        </w:rPr>
        <w:t>ISO 9001</w:t>
      </w:r>
      <w:r w:rsidRPr="00654095">
        <w:rPr>
          <w:rFonts w:ascii="Times New Roman" w:eastAsia="Times New Roman" w:hAnsi="Times New Roman" w:cs="Times New Roman"/>
          <w:color w:val="FF0000"/>
          <w:sz w:val="24"/>
          <w:szCs w:val="24"/>
          <w:lang w:eastAsia="ru-RU"/>
        </w:rPr>
        <w:t xml:space="preserve"> </w:t>
      </w:r>
      <w:r w:rsidRPr="00654095">
        <w:rPr>
          <w:rFonts w:ascii="Times New Roman" w:eastAsia="Times New Roman" w:hAnsi="Times New Roman" w:cs="Times New Roman"/>
          <w:color w:val="000000"/>
          <w:sz w:val="24"/>
          <w:szCs w:val="24"/>
          <w:lang w:eastAsia="ru-RU"/>
        </w:rPr>
        <w:t>у сфері управління;</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забезпечує правильність організації обліку використання бюджетних та позабюджетних коштів;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забезпечує раціональний розподіл обов’язків між працівниками відділу і вимагає від них чіткого, своєчасного та високоякісного виконання обов’язків, функцій передбачених цим Положенням, посадовими інструкціями та правилами внутрішнього трудового розпорядку;</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 постійно підвищує свій кваліфікаційний рівень та проводить роботу з підвищення професійних знань працівників;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val="ru-RU" w:eastAsia="ru-RU"/>
        </w:rPr>
        <w:t xml:space="preserve">- </w:t>
      </w:r>
      <w:r w:rsidRPr="00654095">
        <w:rPr>
          <w:rFonts w:ascii="Times New Roman" w:eastAsia="Times New Roman" w:hAnsi="Times New Roman" w:cs="Times New Roman"/>
          <w:sz w:val="24"/>
          <w:szCs w:val="24"/>
          <w:lang w:eastAsia="ru-RU"/>
        </w:rPr>
        <w:t>видає накази, контролює їх виконання в межах своїх повноважень</w:t>
      </w:r>
      <w:r w:rsidRPr="00654095">
        <w:rPr>
          <w:rFonts w:ascii="Times New Roman" w:eastAsia="Times New Roman" w:hAnsi="Times New Roman" w:cs="Times New Roman"/>
          <w:sz w:val="24"/>
          <w:szCs w:val="24"/>
          <w:lang w:val="ru-RU" w:eastAsia="ru-RU"/>
        </w:rPr>
        <w:t>;</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eastAsia="ru-RU"/>
        </w:rPr>
        <w:t>- погоджує призначення матеріально-відповідальних осіб</w:t>
      </w:r>
      <w:r w:rsidRPr="00654095">
        <w:rPr>
          <w:rFonts w:ascii="Times New Roman" w:eastAsia="Times New Roman" w:hAnsi="Times New Roman" w:cs="Times New Roman"/>
          <w:sz w:val="24"/>
          <w:szCs w:val="24"/>
          <w:lang w:val="ru-RU" w:eastAsia="ru-RU"/>
        </w:rPr>
        <w:t>;</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sz w:val="24"/>
          <w:szCs w:val="24"/>
          <w:lang w:eastAsia="ru-RU"/>
        </w:rPr>
        <w:t>- звітує перед виконавчим комітетом про роботу відділу</w:t>
      </w:r>
      <w:r w:rsidRPr="00654095">
        <w:rPr>
          <w:rFonts w:ascii="Times New Roman" w:eastAsia="Times New Roman" w:hAnsi="Times New Roman" w:cs="Times New Roman"/>
          <w:sz w:val="24"/>
          <w:szCs w:val="24"/>
          <w:lang w:val="ru-RU" w:eastAsia="ru-RU"/>
        </w:rPr>
        <w:t>;</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val="ru-RU" w:eastAsia="ru-RU"/>
        </w:rPr>
        <w:t xml:space="preserve">- </w:t>
      </w:r>
      <w:r w:rsidRPr="00654095">
        <w:rPr>
          <w:rFonts w:ascii="Times New Roman" w:eastAsia="Times New Roman" w:hAnsi="Times New Roman" w:cs="Times New Roman"/>
          <w:sz w:val="24"/>
          <w:szCs w:val="24"/>
          <w:lang w:eastAsia="ru-RU"/>
        </w:rPr>
        <w:t>здійснює прийом громадян з питань, що відносяться до компетенції відділу.</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5.3. На час відсутності начальника відділу-головного бухгалтера його права і обов’язки покладаються на головного спеціаліста відділу розпорядженням міського голови.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5.4. Кваліфікаційні вимоги.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54095">
        <w:rPr>
          <w:rFonts w:ascii="Times New Roman" w:eastAsia="Times New Roman" w:hAnsi="Times New Roman" w:cs="Times New Roman"/>
          <w:color w:val="000000"/>
          <w:sz w:val="24"/>
          <w:szCs w:val="24"/>
          <w:lang w:eastAsia="ru-RU"/>
        </w:rPr>
        <w:t>На посаду начальника може бути призначена особа яка має вищу освіту за освітньо-кваліфікаційним рівнем</w:t>
      </w:r>
      <w:r w:rsidRPr="00654095">
        <w:rPr>
          <w:rFonts w:ascii="Times New Roman" w:eastAsia="Times New Roman" w:hAnsi="Times New Roman" w:cs="Times New Roman"/>
          <w:color w:val="FF0000"/>
          <w:sz w:val="24"/>
          <w:szCs w:val="24"/>
          <w:lang w:eastAsia="ru-RU"/>
        </w:rPr>
        <w:t xml:space="preserve"> </w:t>
      </w:r>
      <w:r w:rsidRPr="00654095">
        <w:rPr>
          <w:rFonts w:ascii="Times New Roman" w:eastAsia="Times New Roman" w:hAnsi="Times New Roman" w:cs="Times New Roman"/>
          <w:sz w:val="24"/>
          <w:szCs w:val="24"/>
          <w:lang w:eastAsia="ru-RU"/>
        </w:rPr>
        <w:t>магістра, спеціаліста.</w:t>
      </w:r>
      <w:r w:rsidRPr="00654095">
        <w:rPr>
          <w:rFonts w:ascii="Times New Roman" w:eastAsia="Times New Roman" w:hAnsi="Times New Roman" w:cs="Times New Roman"/>
          <w:color w:val="FF0000"/>
          <w:sz w:val="24"/>
          <w:szCs w:val="24"/>
          <w:lang w:eastAsia="ru-RU"/>
        </w:rPr>
        <w:t xml:space="preserve">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6. Відповідальність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Начальник та працівники відділу, що вчинили правопорушення, несуть відповідальність згідно з чинним законодавством України.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
          <w:bCs/>
          <w:color w:val="000000"/>
          <w:sz w:val="24"/>
          <w:szCs w:val="24"/>
          <w:lang w:eastAsia="ru-RU"/>
        </w:rPr>
        <w:t xml:space="preserve">7. Заключні положення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7.1. Статус посадових осіб відділу визначається Законами України “Про місцеве самоврядування в Україні”, “Про службу в органах місцевого самоврядування”.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lastRenderedPageBreak/>
        <w:t xml:space="preserve">7.2. Відділ утримується за рахунок коштів міського бюджету.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Структура Відділу визначається штатним розписом, який затверджується міським головою.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7.3. У своїй діяльності відділ використовую бланки, печатки, штампи міської ради та виконавчого комітету. Має печатку зі своїм найменуванням, інші необхідні штампи, бланки, реквізити.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7.4. Зміни та доповнення до цього Положення вносяться у порядку, встановленому для його прийняття. </w:t>
      </w:r>
    </w:p>
    <w:p w:rsidR="00654095" w:rsidRPr="00654095" w:rsidRDefault="00654095" w:rsidP="0065409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7.5. Ліквідація чи реорганізація відділу здійснюється відповідно до чинного законодавства.</w:t>
      </w:r>
    </w:p>
    <w:p w:rsidR="00654095" w:rsidRPr="00654095" w:rsidRDefault="00654095" w:rsidP="00654095">
      <w:pPr>
        <w:spacing w:after="0" w:line="240" w:lineRule="auto"/>
        <w:rPr>
          <w:rFonts w:ascii="Times New Roman" w:eastAsia="Calibri" w:hAnsi="Times New Roman" w:cs="Times New Roman"/>
          <w:sz w:val="24"/>
          <w:szCs w:val="24"/>
          <w:lang w:eastAsia="en-US"/>
        </w:rPr>
      </w:pP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Міський голова                                                        С.В. Надал</w:t>
      </w: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left="6372" w:firstLine="708"/>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br w:type="page"/>
      </w:r>
      <w:r w:rsidRPr="00654095">
        <w:rPr>
          <w:rFonts w:ascii="Times New Roman" w:eastAsia="Calibri" w:hAnsi="Times New Roman" w:cs="Times New Roman"/>
          <w:sz w:val="24"/>
          <w:szCs w:val="24"/>
          <w:lang w:eastAsia="en-US"/>
        </w:rPr>
        <w:lastRenderedPageBreak/>
        <w:t xml:space="preserve">Додаток  №12 до рішення міської ради від 05.10.2018р. №7/28/18 </w:t>
      </w: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p>
    <w:p w:rsidR="00654095" w:rsidRPr="00654095" w:rsidRDefault="00654095" w:rsidP="00654095">
      <w:pPr>
        <w:spacing w:after="0" w:line="240" w:lineRule="auto"/>
        <w:ind w:left="10" w:right="4"/>
        <w:jc w:val="center"/>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ПОЛОЖЕННЯ </w:t>
      </w:r>
    </w:p>
    <w:p w:rsidR="00654095" w:rsidRPr="00654095" w:rsidRDefault="00654095" w:rsidP="00654095">
      <w:pPr>
        <w:spacing w:after="0" w:line="240" w:lineRule="auto"/>
        <w:ind w:left="10" w:right="5"/>
        <w:jc w:val="center"/>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про управління правового забезпечення </w:t>
      </w: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p>
    <w:p w:rsidR="00654095" w:rsidRPr="00654095" w:rsidRDefault="00654095" w:rsidP="00654095">
      <w:pPr>
        <w:numPr>
          <w:ilvl w:val="0"/>
          <w:numId w:val="17"/>
        </w:numPr>
        <w:spacing w:after="0" w:line="240" w:lineRule="auto"/>
        <w:ind w:hanging="240"/>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Загальні положення. </w:t>
      </w:r>
    </w:p>
    <w:p w:rsidR="00654095" w:rsidRPr="00654095" w:rsidRDefault="00654095" w:rsidP="00654095">
      <w:pPr>
        <w:numPr>
          <w:ilvl w:val="1"/>
          <w:numId w:val="17"/>
        </w:numPr>
        <w:spacing w:after="0" w:line="240" w:lineRule="auto"/>
        <w:ind w:hanging="1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Управління правового забезпечення Тернопільської міської ради (далі –  управління) є виконавчим органом Тернопільської міської ради, підконтрольним та підзвітним Тернопільській міській раді, підпорядковане виконавчому комітету та міському голові. Координацію діяльності управління здійснює заступник міського голови – керуючий справами. </w:t>
      </w:r>
    </w:p>
    <w:p w:rsidR="00654095" w:rsidRPr="00654095" w:rsidRDefault="00654095" w:rsidP="00654095">
      <w:pPr>
        <w:numPr>
          <w:ilvl w:val="1"/>
          <w:numId w:val="17"/>
        </w:numPr>
        <w:spacing w:after="0" w:line="240" w:lineRule="auto"/>
        <w:ind w:hanging="1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у сфері управління якістю, Настановою та Політикою у сфері якості та цим Положенням.</w:t>
      </w:r>
    </w:p>
    <w:p w:rsidR="00654095" w:rsidRPr="00654095" w:rsidRDefault="00654095" w:rsidP="00654095">
      <w:pPr>
        <w:numPr>
          <w:ilvl w:val="1"/>
          <w:numId w:val="17"/>
        </w:numPr>
        <w:spacing w:after="0" w:line="240" w:lineRule="auto"/>
        <w:ind w:hanging="1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Управління здійснює свою діяльність на правах самостійного структурного підрозділу міської ради </w:t>
      </w:r>
    </w:p>
    <w:p w:rsidR="00654095" w:rsidRPr="00654095" w:rsidRDefault="00654095" w:rsidP="00654095">
      <w:pPr>
        <w:numPr>
          <w:ilvl w:val="1"/>
          <w:numId w:val="17"/>
        </w:numPr>
        <w:spacing w:after="0" w:line="240" w:lineRule="auto"/>
        <w:ind w:hanging="1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Місце знаходження : 46000, м. Тернопіль, вул. Листопадова,5. </w:t>
      </w:r>
    </w:p>
    <w:p w:rsidR="00654095" w:rsidRPr="00654095" w:rsidRDefault="00654095" w:rsidP="00654095">
      <w:pPr>
        <w:keepNext/>
        <w:keepLines/>
        <w:spacing w:after="0" w:line="240" w:lineRule="auto"/>
        <w:ind w:left="225" w:hanging="240"/>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 xml:space="preserve">2.Завдання управління </w:t>
      </w:r>
    </w:p>
    <w:p w:rsidR="00654095" w:rsidRPr="00654095" w:rsidRDefault="00654095" w:rsidP="00654095">
      <w:pPr>
        <w:spacing w:after="0" w:line="240" w:lineRule="auto"/>
        <w:ind w:left="-15" w:firstLine="708"/>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Основними завданнями управління є організація правової роботи в Тернопільській міській раді, спрямованої на правильне застосування, неухильне додержання та запобігання невиконанню вимог актів законодавства, інших нормативних документів Тернопільської міської ради. </w:t>
      </w: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p>
    <w:p w:rsidR="00654095" w:rsidRPr="00654095" w:rsidRDefault="00654095" w:rsidP="00654095">
      <w:pPr>
        <w:keepNext/>
        <w:keepLines/>
        <w:spacing w:after="0" w:line="240" w:lineRule="auto"/>
        <w:ind w:left="225" w:hanging="240"/>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 xml:space="preserve">3.Функції управління </w:t>
      </w:r>
    </w:p>
    <w:p w:rsidR="00654095" w:rsidRPr="00654095" w:rsidRDefault="00654095" w:rsidP="00654095">
      <w:pPr>
        <w:spacing w:after="0" w:line="240" w:lineRule="auto"/>
        <w:ind w:left="718"/>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Управління відповідно до покладених на нього завдань: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організовує та забезпечує правильне виконання актів законодавства, інших нормативних актів і документів, подає керівництву пропозиції щодо вирішення правових питань управлінської, економічної та соціальної діяльності,  інформує голову про необхідність вжиття  заходів  до  скасування  актів,  прийнятих  з порушенням законодавства;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 межах своєї  компетенції бере участь  у реалізації політики органів місцевого самоврядування у відповідній галузі або сфері діяльності виконавчого комітету;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координує роботу і бере участь у підготовці нормативних актів, що регулюють відносини виконавчих органів Тернопільської міської ради;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здійснює експертизу проектів документів та перевіряє їх на відповідність чинному законодавству при поданні їх для прийняття та підпису уповноваженими особами, погоджує їх за наявності віз керівників відповідних виконавчих органів ради або осіб, які їх заміщують;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бере  участь  у  підготовці проектів рішень міської ради, її виконавчого комітету та розпоряджень міського голови, господарських договорів (контрактів), розглядає проекти нормативних актів, готує письмові висновки чи зауваження до них;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організовує і веде претензійну та позовну роботу;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представляє за дорученням міського голови інтереси Тернопільської міської ради та її виконавчого комітету в судових інстанціях усіх рівнів, інших органах під час розгляду правових питань і спорів, дає оцінку претензіям, що пред’явлені Тернопільській міській раді, виконавчому комітету у зв’язку з порушенням її майнових прав і законних інтересів;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аналізує наслідки розгляду претензій, позовів і судових справ, вносить міському голові пропозиції щодо удосконалення правового забезпечення Тернопільської міської ради та її виконавчих органів;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сприяє своєчасному вжиттю заходів за поданнями прокуратури, окремими ухвалами суду, відповідними документами інших правоохоронних і контролюючих органів;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проводить інформаційно-довідкову роботу із законодавства, оперативно доводить до виконавчих органів міської ради інформацію про зміни в нормативних актах і  нові  акти,  рекомендації  органів  юстиції,  рішення Конституційного Суду України, готує керівництву довідкові матеріали із законодавства, організовує і проводить роботу, пов’язану із підвищенням рівня знань працівників виконавчих органів Тернопільської міської ради дає їм  консультації з правових питань;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разом з відповідними виконавчими органами Тернопільської міської ради сприяє комунальним підприємствам у правому забезпеченні встановлення та стабілізації господарських зв’язків, участь  у застосуванні заходів правового впливу у разі невиконання  чи неналежного виконання договірних зобов’язань, забезпеченні  захисту майнових прав; - проводить аналіз матеріалів, що надійшли від правоохоронних і контролюючих органів,  результатів претензійної і позовної  роботи, розробляє пропозиції щодо усунення  недоліків у правому забезпеченні діяльності комунальних підприємств з відповідним поданням їх на  розгляд міському голові;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координує діяльність юрисконсультів виконавчих органів Тернопільської міської ради; - приймає участь в організації і проведенні семінарів, інших занять з правових питань з працівниками Тернопільської міської ради та її виконавчих органів та підвищення правових знань керівників і спеціалістів комунальних підприємств;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бере участь у підготовці рішень та  інших  актів  міської ради, що регулюють відносини виконавчих органів, їх майнову відповідальність;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сприяє правильному застосуванню законодавства про працю, запобіганню безгосподарності, непродуктивним витратам, бере участь у  проведенні аналізу причин їх виникнення і підготовці документів про відшкодування збитків;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бере  участь у розгляді матеріалів за наслідками перевірок, ревізій, інвентаризацій, дає правові  висновки за фактами виявлених правопорушень;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розглядає матеріали про відшкодування за рахунок винних осіб матеріальної шкоди, що готуються відповідними підрозділами на основі  економіко-правового аналізу  даних  бухгалтерського обліку і статистичної звітності, інших документів фінансово-господарської  діяльності  підприємств та матеріалів перевірок, проведених правоохоронними і контролюючими органами.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забезпечує надання безоплатної первинної правової допомоги громадянам; - розглядає звернення фізичних та юридичних осіб; </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здійснює прийом громадян;</w:t>
      </w:r>
    </w:p>
    <w:p w:rsidR="00654095" w:rsidRPr="00654095" w:rsidRDefault="00654095" w:rsidP="00654095">
      <w:pPr>
        <w:numPr>
          <w:ilvl w:val="0"/>
          <w:numId w:val="18"/>
        </w:numPr>
        <w:spacing w:after="0" w:line="240" w:lineRule="auto"/>
        <w:ind w:hanging="139"/>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здійснює інші повноваження, передбачені законодавством та цим положенням.</w:t>
      </w: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p>
    <w:p w:rsidR="00654095" w:rsidRPr="00654095" w:rsidRDefault="00654095" w:rsidP="00654095">
      <w:pPr>
        <w:keepNext/>
        <w:keepLines/>
        <w:spacing w:after="0" w:line="240" w:lineRule="auto"/>
        <w:ind w:left="225" w:hanging="240"/>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 xml:space="preserve">4.Права управління </w:t>
      </w:r>
    </w:p>
    <w:p w:rsidR="00654095" w:rsidRPr="00654095" w:rsidRDefault="00654095" w:rsidP="00654095">
      <w:pPr>
        <w:tabs>
          <w:tab w:val="center" w:pos="1873"/>
        </w:tabs>
        <w:spacing w:after="0" w:line="240" w:lineRule="auto"/>
        <w:ind w:left="-1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r w:rsidRPr="00654095">
        <w:rPr>
          <w:rFonts w:ascii="Times New Roman" w:eastAsia="Calibri" w:hAnsi="Times New Roman" w:cs="Times New Roman"/>
          <w:sz w:val="24"/>
          <w:szCs w:val="24"/>
          <w:lang w:eastAsia="en-US"/>
        </w:rPr>
        <w:tab/>
        <w:t xml:space="preserve">Управління має право: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здійснювати контроль, проводити перевірки, інспекції та аналітичну роботу з питань, що належать до його компетенції;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скликати у встановленому порядку наради з питань, які належать до його компетенції;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перевіряти додержання законності у виконавчих органах Тернопільської міської ради;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одержувати у встановленому порядку від посадових осіб Тернопільської міської ради документи, довідки, розрахунки, інші матеріали, необхідні для виконання покладених на  нього завдань;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інформувати міського голову у разі покладення на управління виконання завдань що не належить до функцій управління чи виходить за їх межі, а також у випадках,  коли </w:t>
      </w:r>
      <w:r w:rsidRPr="00654095">
        <w:rPr>
          <w:rFonts w:ascii="Times New Roman" w:eastAsia="Calibri" w:hAnsi="Times New Roman" w:cs="Times New Roman"/>
          <w:sz w:val="24"/>
          <w:szCs w:val="24"/>
          <w:lang w:eastAsia="en-US"/>
        </w:rPr>
        <w:lastRenderedPageBreak/>
        <w:t xml:space="preserve">відповідні підрозділи або посадові особи не надають документи, інші матеріали,  необхідні для вирішення порушених питань; </w:t>
      </w:r>
    </w:p>
    <w:p w:rsidR="00654095" w:rsidRPr="00654095" w:rsidRDefault="00654095" w:rsidP="00654095">
      <w:pPr>
        <w:numPr>
          <w:ilvl w:val="0"/>
          <w:numId w:val="19"/>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залучати за згодою міського голови відповідних спеціалістів для підготовки проектів нормативних актів та інших документів, а також для розробки і здійснення заходів, які  проводяться управлінням відповідно до покладених на нього обов’язків; </w:t>
      </w:r>
    </w:p>
    <w:p w:rsidR="00654095" w:rsidRPr="00654095" w:rsidRDefault="00654095" w:rsidP="00654095">
      <w:pPr>
        <w:numPr>
          <w:ilvl w:val="0"/>
          <w:numId w:val="19"/>
        </w:num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брати участь у засіданнях виконкому, інших дорадчих і колегіальних органів, нарадах, які проводяться у Тернопільській міській раді;</w:t>
      </w:r>
    </w:p>
    <w:p w:rsidR="00654095" w:rsidRPr="00654095" w:rsidRDefault="00654095" w:rsidP="00654095">
      <w:pPr>
        <w:numPr>
          <w:ilvl w:val="0"/>
          <w:numId w:val="19"/>
        </w:num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здійснює інші повноваження, передбачені законодавством та цим положенням.</w:t>
      </w:r>
    </w:p>
    <w:p w:rsidR="00654095" w:rsidRPr="00654095" w:rsidRDefault="00654095" w:rsidP="00654095">
      <w:pPr>
        <w:keepNext/>
        <w:keepLines/>
        <w:spacing w:after="0" w:line="240" w:lineRule="auto"/>
        <w:ind w:left="225" w:hanging="240"/>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 xml:space="preserve">5.Керівництво </w:t>
      </w:r>
    </w:p>
    <w:p w:rsidR="00654095" w:rsidRPr="00654095" w:rsidRDefault="00654095" w:rsidP="00654095">
      <w:pPr>
        <w:spacing w:after="0" w:line="240" w:lineRule="auto"/>
        <w:ind w:left="-15" w:firstLine="708"/>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Управління очолює начальник, який призначається на посаду та звільняється з посади міським головою, у порядку визначеному законодавством.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5.1. Начальник управління: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здійснює керівництво діяльністю управління;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визначає міру відповідальності заступника начальника управління та працівників  управління;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представляє інтереси Тернопільської міської ради, її виконавчих органів в судах, а також в інших органах при розгляді правових питань та спорів або визначає з цією метою працівника управління.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підписує видані у межах компетенції управління накази, організовує перевірку їх виконання. Аналізує виконання завдань та функцій покладених на підрозділ, забезпечує дотримання вимог Стандарту ISO 9001 у сфері управління якістю;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затверджує положення про структурні підрозділи управління, посадові інструкції працівників управління; </w:t>
      </w:r>
    </w:p>
    <w:p w:rsidR="00654095" w:rsidRPr="00654095" w:rsidRDefault="00654095" w:rsidP="00654095">
      <w:pPr>
        <w:numPr>
          <w:ilvl w:val="0"/>
          <w:numId w:val="20"/>
        </w:numPr>
        <w:spacing w:after="0" w:line="240" w:lineRule="auto"/>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здійснює інші повноваження, передбачені законодавством та цим положенням;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 Кваліфікаційні вимоги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На посаду начальника може бути призначена особа яка має вищу освіту в галузі юриспруденції за освітньо-кваліфікаційним рівнем магістра або спеціаліста.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keepNext/>
        <w:keepLines/>
        <w:spacing w:after="0" w:line="240" w:lineRule="auto"/>
        <w:ind w:left="225" w:hanging="240"/>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 xml:space="preserve">6.Відповідальність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Начальник та працівники управління, що вчинили правопорушення, несуть відповідальність згідно з чинним законодавством України.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7.Заключні положення.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7.1. Статус посадових осіб Управління визначається Законами України “Про місцеве  самоврядування в Україні ”, “Про службу в органах місцевого самоврядування ”.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Управління утримується за рахунок коштів міського бюджету.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Структура Управління визначається  штатним розписом, який затверджується міським головою.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7.3. Зміни та доповнення до цього Положення вносяться у порядку, встановленому для його прийняття. </w:t>
      </w:r>
    </w:p>
    <w:p w:rsidR="00654095" w:rsidRPr="00654095" w:rsidRDefault="00654095" w:rsidP="00654095">
      <w:pPr>
        <w:spacing w:after="0" w:line="240" w:lineRule="auto"/>
        <w:ind w:left="-5"/>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7.4. Припинення діяльності управління (ліквідація, реорганізація) здійснюється за рішенням міської ради відповідно до вимог чинного законодавства. </w:t>
      </w:r>
    </w:p>
    <w:p w:rsidR="00654095" w:rsidRPr="00654095" w:rsidRDefault="00654095" w:rsidP="00654095">
      <w:pPr>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w:t>
      </w:r>
    </w:p>
    <w:p w:rsidR="00654095" w:rsidRPr="00654095" w:rsidRDefault="00654095" w:rsidP="00654095">
      <w:pPr>
        <w:tabs>
          <w:tab w:val="center" w:pos="1512"/>
          <w:tab w:val="center" w:pos="2832"/>
          <w:tab w:val="center" w:pos="3540"/>
          <w:tab w:val="center" w:pos="4248"/>
          <w:tab w:val="center" w:pos="4956"/>
          <w:tab w:val="center" w:pos="5664"/>
          <w:tab w:val="center" w:pos="6372"/>
          <w:tab w:val="center" w:pos="7613"/>
        </w:tabs>
        <w:spacing w:after="0" w:line="240" w:lineRule="auto"/>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ab/>
        <w:t xml:space="preserve">Міський голова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 </w:t>
      </w:r>
      <w:r w:rsidRPr="00654095">
        <w:rPr>
          <w:rFonts w:ascii="Times New Roman" w:eastAsia="Calibri" w:hAnsi="Times New Roman" w:cs="Times New Roman"/>
          <w:sz w:val="24"/>
          <w:szCs w:val="24"/>
          <w:lang w:eastAsia="en-US"/>
        </w:rPr>
        <w:tab/>
        <w:t xml:space="preserve">С.В.Надал </w:t>
      </w:r>
    </w:p>
    <w:p w:rsidR="00654095" w:rsidRPr="00654095" w:rsidRDefault="00654095" w:rsidP="00654095">
      <w:pPr>
        <w:spacing w:after="0" w:line="240" w:lineRule="auto"/>
        <w:ind w:firstLine="540"/>
        <w:jc w:val="both"/>
        <w:rPr>
          <w:rFonts w:ascii="Times New Roman" w:eastAsia="Calibri" w:hAnsi="Times New Roman" w:cs="Times New Roman"/>
          <w:b/>
          <w:sz w:val="24"/>
          <w:szCs w:val="24"/>
          <w:lang w:eastAsia="en-US"/>
        </w:rPr>
      </w:pPr>
    </w:p>
    <w:p w:rsidR="00654095" w:rsidRPr="00654095" w:rsidRDefault="00654095" w:rsidP="00654095">
      <w:pPr>
        <w:spacing w:after="0" w:line="240" w:lineRule="auto"/>
        <w:ind w:left="4956" w:right="-81" w:firstLine="708"/>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sz w:val="24"/>
          <w:szCs w:val="24"/>
          <w:lang w:eastAsia="en-US"/>
        </w:rPr>
        <w:br w:type="page"/>
      </w:r>
      <w:r w:rsidRPr="00654095">
        <w:rPr>
          <w:rFonts w:ascii="Times New Roman" w:eastAsia="Calibri" w:hAnsi="Times New Roman" w:cs="Times New Roman"/>
          <w:b/>
          <w:color w:val="000000"/>
          <w:sz w:val="24"/>
          <w:szCs w:val="24"/>
          <w:lang w:eastAsia="en-US"/>
        </w:rPr>
        <w:lastRenderedPageBreak/>
        <w:t>Додаток 13</w:t>
      </w:r>
    </w:p>
    <w:p w:rsidR="00654095" w:rsidRPr="00654095" w:rsidRDefault="00654095" w:rsidP="00654095">
      <w:pPr>
        <w:spacing w:after="0" w:line="240" w:lineRule="auto"/>
        <w:ind w:left="4956" w:right="-81" w:firstLine="708"/>
        <w:jc w:val="right"/>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 xml:space="preserve">до рішення міської ради </w:t>
      </w:r>
    </w:p>
    <w:p w:rsidR="00654095" w:rsidRPr="00654095" w:rsidRDefault="00654095" w:rsidP="00654095">
      <w:pPr>
        <w:spacing w:after="0" w:line="240" w:lineRule="auto"/>
        <w:ind w:left="4956" w:right="-81" w:firstLine="708"/>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 xml:space="preserve">  від ___________ № _________</w:t>
      </w:r>
    </w:p>
    <w:p w:rsidR="00654095" w:rsidRPr="00654095" w:rsidRDefault="00654095" w:rsidP="00654095">
      <w:pPr>
        <w:spacing w:after="0" w:line="240" w:lineRule="auto"/>
        <w:ind w:right="-81" w:firstLine="540"/>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ПОЛОЖЕННЯ</w:t>
      </w:r>
    </w:p>
    <w:p w:rsidR="00654095" w:rsidRPr="00654095" w:rsidRDefault="00654095" w:rsidP="00654095">
      <w:pPr>
        <w:spacing w:after="0" w:line="240" w:lineRule="auto"/>
        <w:ind w:right="-81" w:firstLine="540"/>
        <w:jc w:val="center"/>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про відділ взаємодії з правоохоронними органами, запобігання корупції та мобілізаційної роботи</w:t>
      </w:r>
    </w:p>
    <w:p w:rsidR="00654095" w:rsidRPr="00654095" w:rsidRDefault="00654095" w:rsidP="00654095">
      <w:pPr>
        <w:spacing w:after="0" w:line="240" w:lineRule="auto"/>
        <w:ind w:right="-81" w:firstLine="540"/>
        <w:jc w:val="center"/>
        <w:rPr>
          <w:rFonts w:ascii="Times New Roman" w:eastAsia="Calibri" w:hAnsi="Times New Roman" w:cs="Times New Roman"/>
          <w:b/>
          <w:color w:val="000000"/>
          <w:sz w:val="24"/>
          <w:szCs w:val="24"/>
          <w:lang w:eastAsia="en-US"/>
        </w:rPr>
      </w:pPr>
    </w:p>
    <w:p w:rsidR="00654095" w:rsidRPr="00654095" w:rsidRDefault="00654095" w:rsidP="0065409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contextualSpacing/>
        <w:jc w:val="both"/>
        <w:rPr>
          <w:rFonts w:ascii="Times New Roman" w:eastAsia="Times New Roman" w:hAnsi="Times New Roman" w:cs="Times New Roman"/>
          <w:b/>
          <w:bCs/>
          <w:color w:val="000000"/>
          <w:sz w:val="24"/>
          <w:szCs w:val="24"/>
          <w:lang w:eastAsia="ru-RU"/>
        </w:rPr>
      </w:pPr>
      <w:bookmarkStart w:id="21" w:name="5"/>
      <w:bookmarkEnd w:id="21"/>
      <w:r w:rsidRPr="00654095">
        <w:rPr>
          <w:rFonts w:ascii="Times New Roman" w:eastAsia="Times New Roman" w:hAnsi="Times New Roman" w:cs="Times New Roman"/>
          <w:b/>
          <w:bCs/>
          <w:color w:val="000000"/>
          <w:sz w:val="24"/>
          <w:szCs w:val="24"/>
          <w:lang w:eastAsia="ru-RU"/>
        </w:rPr>
        <w:t>Загальні положення</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bookmarkStart w:id="22" w:name="12"/>
      <w:bookmarkEnd w:id="22"/>
      <w:r w:rsidRPr="00654095">
        <w:rPr>
          <w:rFonts w:ascii="Times New Roman" w:eastAsia="Calibri" w:hAnsi="Times New Roman" w:cs="Times New Roman"/>
          <w:color w:val="000000"/>
          <w:sz w:val="24"/>
          <w:szCs w:val="24"/>
          <w:lang w:eastAsia="en-US"/>
        </w:rPr>
        <w:t>1.1 Відділ взаємодії з правоохоронними органами, запобігання корупції та мобілізаційної роботи, (надалі - відділ), є виконавчим органом Тернопільської міської ради, нею утворюється, їй підзвітний і підконтрольний та підпорядкований міському голові,  виконавчому комітету Тернопільської міської ради, здійснює свою діяльність на правах самостійного структурного підрозділу міської ради.</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якості  та цим Положенням.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1.3. Місце знаходження відділу: </w:t>
      </w:r>
      <w:smartTag w:uri="urn:schemas-microsoft-com:office:smarttags" w:element="metricconverter">
        <w:smartTagPr>
          <w:attr w:name="ProductID" w:val="46001, м"/>
        </w:smartTagPr>
        <w:r w:rsidRPr="00654095">
          <w:rPr>
            <w:rFonts w:ascii="Times New Roman" w:eastAsia="Calibri" w:hAnsi="Times New Roman" w:cs="Times New Roman"/>
            <w:color w:val="000000"/>
            <w:sz w:val="24"/>
            <w:szCs w:val="24"/>
            <w:lang w:eastAsia="en-US"/>
          </w:rPr>
          <w:t>46001, м</w:t>
        </w:r>
      </w:smartTag>
      <w:r w:rsidRPr="00654095">
        <w:rPr>
          <w:rFonts w:ascii="Times New Roman" w:eastAsia="Calibri" w:hAnsi="Times New Roman" w:cs="Times New Roman"/>
          <w:color w:val="000000"/>
          <w:sz w:val="24"/>
          <w:szCs w:val="24"/>
          <w:lang w:eastAsia="en-US"/>
        </w:rPr>
        <w:t>. Тернопіль, вул. Листопадова, 5.</w:t>
      </w:r>
      <w:bookmarkStart w:id="23" w:name="16"/>
      <w:bookmarkEnd w:id="23"/>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1"/>
        <w:contextualSpacing/>
        <w:jc w:val="both"/>
        <w:rPr>
          <w:rFonts w:ascii="Times New Roman" w:eastAsia="Times New Roman" w:hAnsi="Times New Roman" w:cs="Times New Roman"/>
          <w:b/>
          <w:bCs/>
          <w:color w:val="000000"/>
          <w:sz w:val="24"/>
          <w:szCs w:val="24"/>
          <w:lang w:eastAsia="ru-RU"/>
        </w:rPr>
      </w:pPr>
      <w:r w:rsidRPr="00654095">
        <w:rPr>
          <w:rFonts w:ascii="Times New Roman" w:eastAsia="Times New Roman" w:hAnsi="Times New Roman" w:cs="Times New Roman"/>
          <w:b/>
          <w:bCs/>
          <w:color w:val="000000"/>
          <w:sz w:val="24"/>
          <w:szCs w:val="24"/>
          <w:lang w:eastAsia="ru-RU"/>
        </w:rPr>
        <w:t>2.Завдання відділу</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Основними завданнями відділу є:</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bookmarkStart w:id="24" w:name="17"/>
      <w:bookmarkEnd w:id="24"/>
      <w:r w:rsidRPr="00654095">
        <w:rPr>
          <w:rFonts w:ascii="Times New Roman" w:eastAsia="Times New Roman" w:hAnsi="Times New Roman" w:cs="Times New Roman"/>
          <w:color w:val="000000"/>
          <w:sz w:val="24"/>
          <w:szCs w:val="24"/>
          <w:lang w:eastAsia="ru-RU"/>
        </w:rPr>
        <w:t>2.1. Підготовка, забезпечення та контроль за здійсненням заходів щодо запобігання корупції;</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2.2. Надання консультаційної допомоги з питань дотримання вимог антикорупційного законодавства;</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2.3.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2.4. Проведення організаційної та роз’яснювальної роботи із запобігання, виявлення і протидії корупції;</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2.5. Здійснення контролю за дотриманням вимог законодавства щодо врегулювання конфлікту інтересів; </w:t>
      </w:r>
    </w:p>
    <w:p w:rsidR="00654095" w:rsidRPr="00654095" w:rsidRDefault="00654095" w:rsidP="00654095">
      <w:pPr>
        <w:shd w:val="clear" w:color="auto" w:fill="FFFFFF"/>
        <w:spacing w:before="100" w:beforeAutospacing="1" w:after="0" w:afterAutospacing="1" w:line="240" w:lineRule="auto"/>
        <w:ind w:left="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2.6. Здійснення контролю за дотриманням антикорупційного законодавства;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2.7. Взаємодія з правоохоронними органами, судами, територіальним управлінням судової адміністрації, органами юстиції. Головним управлінням Державної фіскальної служби у Тернопільській області, Державною аудиторською службою, управлінням Державної пенітенціарної служби України в області, підрозділами Збройних Сил України, територіальними підрозділами Національної гвардії України, з Тернопільською митницею Державної фіскальної служби та ін..; </w:t>
      </w:r>
    </w:p>
    <w:p w:rsidR="00654095" w:rsidRPr="00654095" w:rsidRDefault="00654095" w:rsidP="00654095">
      <w:pPr>
        <w:spacing w:after="0" w:line="240" w:lineRule="auto"/>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2.8. О</w:t>
      </w:r>
      <w:r w:rsidRPr="00654095">
        <w:rPr>
          <w:rFonts w:ascii="Times New Roman" w:eastAsia="Calibri" w:hAnsi="Times New Roman" w:cs="Times New Roman"/>
          <w:sz w:val="24"/>
          <w:szCs w:val="24"/>
          <w:lang w:eastAsia="en-US"/>
        </w:rPr>
        <w:t xml:space="preserve">рганізація здійснення заходів, пов’язаних із діяльністю на території області військових частин, установ та організацій Збройних Сил України, інших військових формувань, утворених згідно із законодавством; </w:t>
      </w:r>
    </w:p>
    <w:p w:rsidR="00654095" w:rsidRPr="00654095" w:rsidRDefault="00654095" w:rsidP="00654095">
      <w:pPr>
        <w:ind w:firstLine="360"/>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2.9. З</w:t>
      </w:r>
      <w:r w:rsidRPr="00654095">
        <w:rPr>
          <w:rFonts w:ascii="Times New Roman" w:eastAsia="Calibri" w:hAnsi="Times New Roman" w:cs="Times New Roman"/>
          <w:sz w:val="24"/>
          <w:szCs w:val="24"/>
          <w:lang w:eastAsia="en-US"/>
        </w:rPr>
        <w:t>абезпечення дотримання на території області законодавства про військовий обов’язок посадовими особами і громадянами, підприємствами, установами і організаціями.</w:t>
      </w:r>
    </w:p>
    <w:p w:rsidR="00654095" w:rsidRPr="00654095" w:rsidRDefault="00654095" w:rsidP="0065409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contextualSpacing/>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lastRenderedPageBreak/>
        <w:t>Функції відділу</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Відділ відповідно до покладених на нього завдань:</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3.1. Розробляє заходи щодо запобігання корупційним правопорушенням, а також здійснює контроль за їх проведенням;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3.2. Надає іншим структурним підрозділам міської ради роз’яснення щодо застосування антикорупційного законодавства;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3.3.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міської ради, вносить голові міської ради пропозиції щодо усунення таких ризиків;</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3.4. Надає допомогу в заповненні декларацій відповідно до Закону України «Про запобігання корупції» особам, уповноваженим на виконання функцій місцевого самоврядування;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3.5. У разі виявлення фактів, що можуть свідчити про вчинення корупційних або пов’язаних з корупцією правопорушень посадовими чи службовими особами міської ради інформує в установленому порядку про такі факти  міського голову, а також правоохоронні органи відповідно до їх компетенції;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3.6. Веде облік працівників міської ради, притягнутих до відповідальності за вчинення корупційних правопорушень;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3.7. Взаємодіє з спеціально уповноваженими суб’єктами у сфері протидії корупції;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3.8. Розглядає в межах повноважень повідомлення щодо причетності працівників міської ради до вчинення корупційних правопорушень;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3.9. Повідомляє у письмовій формі міському голові,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особами, уповноваженими на виконання функцій місцевого самоврядування;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3.10. Здійснює організаційні заходи щодо подання посадовими особами міської ради декларації згідно із Законом України "Про запобігання корупції";</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3.11. Розглядає пропозиції, заяви, скарги громадян, надає роз'яснення, веде прийом громадян з питань, що належать до компетенції відділу;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3.12. Проводить іншу роботу, пов'язану із застосуванням антикорупційного  законодавства.</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3.13. За дорученням міського голови ради готує проекти листів, запитів до правоохоронних органів, судів тощо.</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t xml:space="preserve">      3.14. </w:t>
      </w:r>
      <w:r w:rsidRPr="00654095">
        <w:rPr>
          <w:rFonts w:ascii="Times New Roman" w:eastAsia="Calibri" w:hAnsi="Times New Roman" w:cs="Times New Roman"/>
          <w:sz w:val="24"/>
          <w:szCs w:val="24"/>
          <w:lang w:eastAsia="en-US"/>
        </w:rPr>
        <w:t>Сприяє підготовці молоді до військової служби в тому числі допризовної підготовки, проведенню призову громадян на строкову військову та альтернативну (невійськову) службу та відбору громадян на військову службу за контрактом  у м. Тернопіль;</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3.15. Планує та організовує здійснення заходів, пов’язаних із діяльністю на території міста військових частин Збройних Сил України, Національної гвардії України,  інших військових формувань, створених згідно з законодавством;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3.16. Організовує в м. Тернопіль  і контролює роботу, пов’язану з шефською допомогою Збройним Силам України, Національній гвардії України;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color w:val="000000"/>
          <w:sz w:val="24"/>
          <w:szCs w:val="24"/>
          <w:lang w:eastAsia="en-US"/>
        </w:rPr>
        <w:lastRenderedPageBreak/>
        <w:t xml:space="preserve">      3.17. </w:t>
      </w:r>
      <w:r w:rsidRPr="00654095">
        <w:rPr>
          <w:rFonts w:ascii="Times New Roman" w:eastAsia="Calibri" w:hAnsi="Times New Roman" w:cs="Times New Roman"/>
          <w:sz w:val="24"/>
          <w:szCs w:val="24"/>
          <w:lang w:eastAsia="en-US"/>
        </w:rPr>
        <w:t xml:space="preserve">Спільно з Тернопільським ОМВК організовує та виконує завдання територіальної оборони на території міста, здійснює заходи щодо їх забезпечення;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3.18. Бере участь у розробці плану територіальної оборони, здійснює керівництво підготовкою до плану територіальної оборони сил, засобів, об’єктів, що належать до сфери Тернопільської ради та підпорядкованих органів виконавчої влади. Організовує взаємодію з цих питань з відповідними державними органами; </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3.19. Здійснює підготовку мобілізаційних планів та доведення мобілізаційних завдань до виконавців;</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3.20. Організовує і контролює роботу, пов’язану з шефською допомогою Збройним Силам України, Військово-Морським Силам Збройних Сил України;</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3.21. Здійснює повноваження в галузі забезпечення законності, правопорядку, прав і свобод громадян відповідно до законів України „ Про правовий режим воєнного стану ”, „ Про запобігання корупції ”;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3.22.  Готує проекти розпоряджень, міського голови з питань, що відносяться до повноважень відділу, організовує їх виконання;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3.23. Відповідає за організацію роботи, пов’язану із захистом персональних даних при їх обробці у Тернопільській міській раді.</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3.24. Координує діяльність відповідальних осіб, які організовують роботу, пов’язану із захистом персональних даних при їх обробці в виконавчих органах міської ради.</w:t>
      </w:r>
    </w:p>
    <w:p w:rsidR="00654095" w:rsidRPr="00654095" w:rsidRDefault="00654095" w:rsidP="0065409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contextualSpacing/>
        <w:jc w:val="both"/>
        <w:rPr>
          <w:rFonts w:ascii="Times New Roman" w:eastAsia="Times New Roman" w:hAnsi="Times New Roman" w:cs="Times New Roman"/>
          <w:b/>
          <w:bCs/>
          <w:color w:val="000000"/>
          <w:sz w:val="24"/>
          <w:szCs w:val="24"/>
          <w:lang w:eastAsia="ru-RU"/>
        </w:rPr>
      </w:pPr>
      <w:r w:rsidRPr="00654095">
        <w:rPr>
          <w:rFonts w:ascii="Times New Roman" w:eastAsia="Times New Roman" w:hAnsi="Times New Roman" w:cs="Times New Roman"/>
          <w:b/>
          <w:bCs/>
          <w:color w:val="000000"/>
          <w:sz w:val="24"/>
          <w:szCs w:val="24"/>
          <w:lang w:eastAsia="ru-RU"/>
        </w:rPr>
        <w:t>Права відділу</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Відділ  має право:</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4.1. Одержувати у встановленому порядку від посадових осіб органу місцевого самоврядування документи, необхідні для виконання покладених на відділ функцій;</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4.2. Брати участь у нарадах та інших заходах з питань антикорупційної та мобілізаційної роботи, що проводяться в міській раді та підпорядкованих йому установах, скликати наради з питань, що належать до його компетенції;</w:t>
      </w:r>
    </w:p>
    <w:p w:rsidR="00654095" w:rsidRPr="00654095" w:rsidRDefault="00654095" w:rsidP="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4.3. Вносити міському голові пропозиції з питань удосконалення дотримання антикорупційного законодавства;</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4.4.  Одержувати усні та письмові пояснення з питань, які виникають під час проведення службових розслідувань (перевірок); </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color w:val="000000"/>
          <w:sz w:val="24"/>
          <w:szCs w:val="24"/>
          <w:lang w:eastAsia="ru-RU"/>
        </w:rPr>
        <w:t xml:space="preserve">  4.5. Залучати працівників інших структурних підрозділів міської ради  та підпорядкованих установ, підприємств, організацій за погодженням з їх керівниками до участі у проведенні службових розслідувань (перевірок) та надання відповідної допомоги.</w:t>
      </w:r>
    </w:p>
    <w:p w:rsidR="00654095" w:rsidRPr="00654095" w:rsidRDefault="00654095" w:rsidP="00654095">
      <w:pPr>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contextualSpacing/>
        <w:jc w:val="both"/>
        <w:rPr>
          <w:rFonts w:ascii="Times New Roman" w:eastAsia="Times New Roman" w:hAnsi="Times New Roman" w:cs="Times New Roman"/>
          <w:b/>
          <w:color w:val="000000"/>
          <w:sz w:val="24"/>
          <w:szCs w:val="24"/>
          <w:lang w:eastAsia="ru-RU"/>
        </w:rPr>
      </w:pPr>
      <w:r w:rsidRPr="00654095">
        <w:rPr>
          <w:rFonts w:ascii="Times New Roman" w:eastAsia="Times New Roman" w:hAnsi="Times New Roman" w:cs="Times New Roman"/>
          <w:b/>
          <w:color w:val="000000"/>
          <w:sz w:val="24"/>
          <w:szCs w:val="24"/>
          <w:lang w:eastAsia="ru-RU"/>
        </w:rPr>
        <w:t>Керівництво відділу</w:t>
      </w: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bCs/>
          <w:color w:val="000000"/>
          <w:sz w:val="24"/>
          <w:szCs w:val="24"/>
          <w:lang w:eastAsia="en-US"/>
        </w:rPr>
      </w:pPr>
      <w:r w:rsidRPr="00654095">
        <w:rPr>
          <w:rFonts w:ascii="Times New Roman" w:eastAsia="Calibri" w:hAnsi="Times New Roman" w:cs="Times New Roman"/>
          <w:color w:val="000000"/>
          <w:sz w:val="24"/>
          <w:szCs w:val="24"/>
          <w:lang w:eastAsia="en-US"/>
        </w:rPr>
        <w:t>5.1. Відділ</w:t>
      </w:r>
      <w:r w:rsidRPr="00654095">
        <w:rPr>
          <w:rFonts w:ascii="Times New Roman" w:eastAsia="Calibri" w:hAnsi="Times New Roman" w:cs="Times New Roman"/>
          <w:bCs/>
          <w:color w:val="000000"/>
          <w:sz w:val="24"/>
          <w:szCs w:val="24"/>
          <w:lang w:eastAsia="en-US"/>
        </w:rPr>
        <w:t xml:space="preserve"> очолює начальник, який призначається на посаду і звільняється з посади міським головою відповідно до чинного законодавства.</w:t>
      </w:r>
    </w:p>
    <w:p w:rsidR="00654095" w:rsidRPr="00654095" w:rsidRDefault="00654095" w:rsidP="00654095">
      <w:pPr>
        <w:shd w:val="clear" w:color="auto" w:fill="FFFFFF"/>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ru-RU"/>
        </w:rPr>
      </w:pPr>
      <w:r w:rsidRPr="00654095">
        <w:rPr>
          <w:rFonts w:ascii="Times New Roman" w:eastAsia="Times New Roman" w:hAnsi="Times New Roman" w:cs="Times New Roman"/>
          <w:bCs/>
          <w:color w:val="000000"/>
          <w:sz w:val="24"/>
          <w:szCs w:val="24"/>
          <w:lang w:eastAsia="ru-RU"/>
        </w:rPr>
        <w:t xml:space="preserve">  5.2. Начальник відділу здійснює постійне керівництво діяльністю відділу, несе персональну відповідальність за збереження майна і засобів, переданих йому в користування, без доручення діє від імені відділу і представляє його інтереси в усіх установах і організаціях, несе відповідальність за стан виконання покладених на відділ завдань та виконує інші </w:t>
      </w:r>
      <w:r w:rsidRPr="00654095">
        <w:rPr>
          <w:rFonts w:ascii="Times New Roman" w:eastAsia="Times New Roman" w:hAnsi="Times New Roman" w:cs="Times New Roman"/>
          <w:color w:val="000000"/>
          <w:sz w:val="24"/>
          <w:szCs w:val="24"/>
          <w:lang w:eastAsia="ru-RU"/>
        </w:rPr>
        <w:t>обов'язки, покладені на нього міським головою .</w:t>
      </w: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bCs/>
          <w:color w:val="000000"/>
          <w:sz w:val="24"/>
          <w:szCs w:val="24"/>
          <w:lang w:eastAsia="en-US"/>
        </w:rPr>
        <w:lastRenderedPageBreak/>
        <w:t>5.3. Начальник відділу розподіляє посадові обов’язки між працівниками відділу, затверджує їх посадові інструкції.</w:t>
      </w:r>
      <w:r w:rsidRPr="00654095">
        <w:rPr>
          <w:rFonts w:ascii="Times New Roman" w:eastAsia="Calibri" w:hAnsi="Times New Roman" w:cs="Times New Roman"/>
          <w:color w:val="000000"/>
          <w:sz w:val="24"/>
          <w:szCs w:val="24"/>
          <w:lang w:eastAsia="en-US"/>
        </w:rPr>
        <w:t xml:space="preserve"> Аналізує виконання завдань та функцій покладених на відділ, забезпечує дотримання вимог  стандарту ISO 9001 у сфері управління.</w:t>
      </w: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bCs/>
          <w:color w:val="000000"/>
          <w:sz w:val="24"/>
          <w:szCs w:val="24"/>
          <w:lang w:eastAsia="en-US"/>
        </w:rPr>
      </w:pPr>
      <w:r w:rsidRPr="00654095">
        <w:rPr>
          <w:rFonts w:ascii="Times New Roman" w:eastAsia="Calibri" w:hAnsi="Times New Roman" w:cs="Times New Roman"/>
          <w:color w:val="000000"/>
          <w:sz w:val="24"/>
          <w:szCs w:val="24"/>
          <w:lang w:eastAsia="en-US"/>
        </w:rPr>
        <w:t>5.4. Затверджує посадові інструкції  працівників відділу</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5.5. Постійно підвищує свій кваліфікаційний рівень та проводить роботу, пов’язану із підвищенням рівня професійних знань працівників.</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5.6. Не допускає в своїй діяльності порушення вимог антикорупційного законодавства.</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5.7. Здійснює прийом громадян з питань, що відносяться до компетенції управління згідно встановленого графіку.</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5.8.  Видає накази по відділу, організовує і контролює їх виконання.</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5.9.  Звітує про роботу відділу перед виконавчим комітетом.</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5.10. При відсутності начальника його посадові обов’язки виконує один із працівників відділу згідно розпорядження міського голови</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bCs/>
          <w:color w:val="000000"/>
          <w:sz w:val="24"/>
          <w:szCs w:val="24"/>
          <w:lang w:eastAsia="en-US"/>
        </w:rPr>
        <w:t>5</w:t>
      </w:r>
      <w:r w:rsidRPr="00654095">
        <w:rPr>
          <w:rFonts w:ascii="Times New Roman" w:eastAsia="Calibri" w:hAnsi="Times New Roman" w:cs="Times New Roman"/>
          <w:color w:val="000000"/>
          <w:sz w:val="24"/>
          <w:szCs w:val="24"/>
          <w:lang w:eastAsia="en-US"/>
        </w:rPr>
        <w:t xml:space="preserve">.11.  Кваліфікаційні вимоги: </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На посаду начальника може бути призначена особа яка має  вищу юридичну освіту.</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Стаж роботи за фахом на службі в органах місцевого самоврядування чи державній службі на керівних посадах не менше 2 років або стаж роботи за фахом на керівних посадах в інших сферах управління не менше 3-х років, вільно володіє українською мовою.</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 </w:t>
      </w:r>
    </w:p>
    <w:p w:rsidR="00654095" w:rsidRPr="00654095" w:rsidRDefault="00654095" w:rsidP="00654095">
      <w:pPr>
        <w:spacing w:after="0" w:line="240" w:lineRule="auto"/>
        <w:ind w:right="-81" w:firstLine="540"/>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6. Відповідальність</w:t>
      </w: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bCs/>
          <w:color w:val="000000"/>
          <w:sz w:val="24"/>
          <w:szCs w:val="24"/>
          <w:lang w:eastAsia="en-US"/>
        </w:rPr>
        <w:t>6.1. За неякісне чи несвоєчасне виконання завдань та функцій відділу н</w:t>
      </w:r>
      <w:r w:rsidRPr="00654095">
        <w:rPr>
          <w:rFonts w:ascii="Times New Roman" w:eastAsia="Calibri" w:hAnsi="Times New Roman" w:cs="Times New Roman"/>
          <w:color w:val="000000"/>
          <w:sz w:val="24"/>
          <w:szCs w:val="24"/>
          <w:lang w:eastAsia="en-US"/>
        </w:rPr>
        <w:t>ачальник та працівники, несуть відповідальність згідно з чинним законодавством України.</w:t>
      </w:r>
    </w:p>
    <w:p w:rsidR="00654095" w:rsidRPr="00654095" w:rsidRDefault="00654095" w:rsidP="0065409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spacing w:after="0" w:line="240" w:lineRule="auto"/>
        <w:ind w:right="-81" w:firstLine="540"/>
        <w:jc w:val="both"/>
        <w:rPr>
          <w:rFonts w:ascii="Times New Roman" w:eastAsia="Calibri" w:hAnsi="Times New Roman" w:cs="Times New Roman"/>
          <w:b/>
          <w:bCs/>
          <w:color w:val="000000"/>
          <w:sz w:val="24"/>
          <w:szCs w:val="24"/>
          <w:lang w:eastAsia="en-US"/>
        </w:rPr>
      </w:pPr>
      <w:r w:rsidRPr="00654095">
        <w:rPr>
          <w:rFonts w:ascii="Times New Roman" w:eastAsia="Calibri" w:hAnsi="Times New Roman" w:cs="Times New Roman"/>
          <w:b/>
          <w:bCs/>
          <w:color w:val="000000"/>
          <w:sz w:val="24"/>
          <w:szCs w:val="24"/>
          <w:lang w:eastAsia="en-US"/>
        </w:rPr>
        <w:t>7. Заключні положення</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7.1. Статус посадових осіб відділу визначається Законам України “Про місцеве самоврядування в Україні ” та Законом України «Про службу в органах місцевого самоврядування».</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7.2. Відділ утримується за рахунок коштів міського бюджету. Структура відділу визначається штатним розписом, який затверджується міським головою.</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 xml:space="preserve">7.3. Ліквідація чи реорганізація відділу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after="0" w:line="240" w:lineRule="auto"/>
        <w:ind w:right="-81" w:firstLine="540"/>
        <w:jc w:val="both"/>
        <w:rPr>
          <w:rFonts w:ascii="Times New Roman" w:eastAsia="Calibri" w:hAnsi="Times New Roman" w:cs="Times New Roman"/>
          <w:color w:val="000000"/>
          <w:sz w:val="24"/>
          <w:szCs w:val="24"/>
          <w:lang w:eastAsia="en-US"/>
        </w:rPr>
      </w:pPr>
      <w:r w:rsidRPr="00654095">
        <w:rPr>
          <w:rFonts w:ascii="Times New Roman" w:eastAsia="Calibri" w:hAnsi="Times New Roman" w:cs="Times New Roman"/>
          <w:color w:val="000000"/>
          <w:sz w:val="24"/>
          <w:szCs w:val="24"/>
          <w:lang w:eastAsia="en-US"/>
        </w:rPr>
        <w:t>7.4. Зміни та доповнення до цього Положення вносяться у порядку, встановленому для його прийняття.</w:t>
      </w:r>
    </w:p>
    <w:p w:rsidR="00654095" w:rsidRPr="00654095" w:rsidRDefault="00654095" w:rsidP="00654095">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firstLine="540"/>
        <w:jc w:val="both"/>
        <w:rPr>
          <w:rFonts w:ascii="Times New Roman" w:eastAsia="Calibri" w:hAnsi="Times New Roman" w:cs="Times New Roman"/>
          <w:color w:val="000000"/>
          <w:sz w:val="24"/>
          <w:szCs w:val="24"/>
          <w:lang w:eastAsia="en-US"/>
        </w:rPr>
      </w:pPr>
    </w:p>
    <w:p w:rsidR="00654095" w:rsidRPr="00654095" w:rsidRDefault="00654095" w:rsidP="00654095">
      <w:pPr>
        <w:tabs>
          <w:tab w:val="left" w:pos="90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b/>
          <w:color w:val="000000"/>
          <w:sz w:val="24"/>
          <w:szCs w:val="24"/>
          <w:lang w:eastAsia="en-US"/>
        </w:rPr>
      </w:pPr>
      <w:r w:rsidRPr="00654095">
        <w:rPr>
          <w:rFonts w:ascii="Times New Roman" w:eastAsia="Calibri" w:hAnsi="Times New Roman" w:cs="Times New Roman"/>
          <w:b/>
          <w:color w:val="000000"/>
          <w:sz w:val="24"/>
          <w:szCs w:val="24"/>
          <w:lang w:eastAsia="en-US"/>
        </w:rPr>
        <w:t>Міський голова</w:t>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r>
      <w:r w:rsidRPr="00654095">
        <w:rPr>
          <w:rFonts w:ascii="Times New Roman" w:eastAsia="Calibri" w:hAnsi="Times New Roman" w:cs="Times New Roman"/>
          <w:b/>
          <w:color w:val="000000"/>
          <w:sz w:val="24"/>
          <w:szCs w:val="24"/>
          <w:lang w:eastAsia="en-US"/>
        </w:rPr>
        <w:tab/>
        <w:t xml:space="preserve">         С.В.Надал</w:t>
      </w:r>
    </w:p>
    <w:p w:rsidR="00654095" w:rsidRPr="00654095" w:rsidRDefault="00654095" w:rsidP="00654095">
      <w:pPr>
        <w:rPr>
          <w:rFonts w:ascii="Times New Roman" w:eastAsia="Calibri" w:hAnsi="Times New Roman" w:cs="Times New Roman"/>
          <w:b/>
          <w:sz w:val="24"/>
          <w:szCs w:val="24"/>
          <w:lang w:eastAsia="en-US"/>
        </w:rPr>
      </w:pPr>
    </w:p>
    <w:p w:rsidR="00654095" w:rsidRPr="00654095" w:rsidRDefault="00654095" w:rsidP="00654095">
      <w:pP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rPr>
          <w:rFonts w:ascii="Times New Roman" w:eastAsia="Calibri" w:hAnsi="Times New Roman" w:cs="Times New Roman"/>
          <w:b/>
          <w:color w:val="000000"/>
          <w:sz w:val="24"/>
          <w:szCs w:val="24"/>
          <w:lang w:eastAsia="en-US"/>
        </w:rPr>
      </w:pPr>
    </w:p>
    <w:p w:rsidR="00654095" w:rsidRPr="00654095" w:rsidRDefault="00654095" w:rsidP="00654095">
      <w:pPr>
        <w:spacing w:after="0" w:line="240" w:lineRule="auto"/>
        <w:ind w:right="-81" w:firstLine="540"/>
        <w:jc w:val="both"/>
        <w:rPr>
          <w:rFonts w:ascii="Times New Roman" w:eastAsia="Calibri" w:hAnsi="Times New Roman" w:cs="Times New Roman"/>
          <w:b/>
          <w:sz w:val="24"/>
          <w:szCs w:val="24"/>
          <w:lang w:val="ru-RU" w:eastAsia="en-US"/>
        </w:rPr>
      </w:pPr>
      <w:r w:rsidRPr="00654095">
        <w:rPr>
          <w:rFonts w:ascii="Times New Roman" w:eastAsia="Calibri" w:hAnsi="Times New Roman" w:cs="Times New Roman"/>
          <w:b/>
          <w:sz w:val="24"/>
          <w:szCs w:val="24"/>
          <w:lang w:val="ru-RU" w:eastAsia="en-US"/>
        </w:rPr>
        <w:br w:type="page"/>
      </w:r>
    </w:p>
    <w:p w:rsidR="00654095" w:rsidRPr="00654095" w:rsidRDefault="00654095" w:rsidP="00654095">
      <w:pPr>
        <w:spacing w:after="0" w:line="240" w:lineRule="auto"/>
        <w:ind w:right="-81" w:firstLine="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val="ru-RU" w:eastAsia="en-US"/>
        </w:rPr>
        <w:lastRenderedPageBreak/>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r>
      <w:r w:rsidRPr="00654095">
        <w:rPr>
          <w:rFonts w:ascii="Times New Roman" w:eastAsia="Calibri" w:hAnsi="Times New Roman" w:cs="Times New Roman"/>
          <w:b/>
          <w:sz w:val="24"/>
          <w:szCs w:val="24"/>
          <w:lang w:val="ru-RU" w:eastAsia="en-US"/>
        </w:rPr>
        <w:tab/>
        <w:t>Додаток</w:t>
      </w:r>
      <w:r w:rsidRPr="00654095">
        <w:rPr>
          <w:rFonts w:ascii="Times New Roman" w:eastAsia="Calibri" w:hAnsi="Times New Roman" w:cs="Times New Roman"/>
          <w:b/>
          <w:sz w:val="24"/>
          <w:szCs w:val="24"/>
          <w:lang w:eastAsia="en-US"/>
        </w:rPr>
        <w:t xml:space="preserve"> 14</w:t>
      </w:r>
    </w:p>
    <w:p w:rsidR="00654095" w:rsidRPr="00654095" w:rsidRDefault="00654095" w:rsidP="00654095">
      <w:pPr>
        <w:spacing w:after="0" w:line="240" w:lineRule="auto"/>
        <w:ind w:left="5664" w:right="-81" w:firstLine="708"/>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до рішення міської ради </w:t>
      </w:r>
    </w:p>
    <w:p w:rsidR="00654095" w:rsidRPr="00654095" w:rsidRDefault="00654095" w:rsidP="00654095">
      <w:pPr>
        <w:spacing w:after="0" w:line="240" w:lineRule="auto"/>
        <w:ind w:left="5664" w:right="-81" w:firstLine="708"/>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від _________ №__________</w:t>
      </w:r>
    </w:p>
    <w:p w:rsidR="00654095" w:rsidRPr="00654095" w:rsidRDefault="00654095" w:rsidP="00654095">
      <w:pPr>
        <w:spacing w:after="0" w:line="240" w:lineRule="auto"/>
        <w:ind w:left="1416" w:right="-81" w:firstLine="708"/>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 про відділ земельних ресурсів</w:t>
      </w:r>
    </w:p>
    <w:p w:rsidR="00654095" w:rsidRPr="00654095" w:rsidRDefault="00654095" w:rsidP="00654095">
      <w:pPr>
        <w:spacing w:after="0" w:line="240" w:lineRule="auto"/>
        <w:ind w:right="-81" w:firstLine="540"/>
        <w:jc w:val="both"/>
        <w:rPr>
          <w:rFonts w:ascii="Times New Roman" w:eastAsia="Calibri" w:hAnsi="Times New Roman" w:cs="Times New Roman"/>
          <w:b/>
          <w:sz w:val="24"/>
          <w:szCs w:val="24"/>
          <w:lang w:val="ru-RU" w:eastAsia="en-US"/>
        </w:rPr>
      </w:pPr>
    </w:p>
    <w:p w:rsidR="00654095" w:rsidRPr="00654095" w:rsidRDefault="00654095" w:rsidP="00654095">
      <w:pPr>
        <w:ind w:right="-81" w:firstLine="540"/>
        <w:jc w:val="both"/>
        <w:rPr>
          <w:rFonts w:ascii="Times New Roman" w:eastAsia="Calibri" w:hAnsi="Times New Roman" w:cs="Times New Roman"/>
          <w:b/>
          <w:sz w:val="24"/>
          <w:lang w:eastAsia="en-US"/>
        </w:rPr>
      </w:pPr>
      <w:r w:rsidRPr="00654095">
        <w:rPr>
          <w:rFonts w:ascii="Times New Roman" w:eastAsia="Calibri" w:hAnsi="Times New Roman" w:cs="Times New Roman"/>
          <w:b/>
          <w:sz w:val="24"/>
          <w:lang w:eastAsia="en-US"/>
        </w:rPr>
        <w:t>1. Загальні положення.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1.1. Відділ земельних ресурсів (надалі - Відділ) реорганізовано шляхом перетворення відділу використання земельних ресурсів на підставі рішення міської ради від 04.12.2010року №6/1/17 «Про виконавчі органи та структури міської ради» з метою удосконалення роботи та забезпечення реалізації виконавчо-розпорядчих функцій у сфері організації роботи виконавчих органів міської ради і є правонаступником відділу використання земельних ресурсів;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1.2.</w:t>
      </w:r>
      <w:r w:rsidRPr="00654095">
        <w:rPr>
          <w:rFonts w:ascii="Times New Roman" w:eastAsia="Calibri" w:hAnsi="Times New Roman" w:cs="Times New Roman"/>
          <w:sz w:val="24"/>
          <w:lang w:eastAsia="en-US"/>
        </w:rPr>
        <w:t xml:space="preserve"> Відділ у межах своїх повноважень здійснює організаційно – функціональні повноваження виконавчих органів міської ради з метою забезпечення виконання вимог законодавства та для задоволення потреб і запитів Тернопільської міської територіальної громади у сфері визначеній міською радою, виконавчим комітетом та міським головою;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 xml:space="preserve">1.3. </w:t>
      </w:r>
      <w:r w:rsidRPr="00654095">
        <w:rPr>
          <w:rFonts w:ascii="Times New Roman" w:eastAsia="Calibri" w:hAnsi="Times New Roman" w:cs="Times New Roman"/>
          <w:sz w:val="24"/>
          <w:lang w:eastAsia="en-US"/>
        </w:rPr>
        <w:t>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якістю та цим Положенням;</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1.4. Відділ у своїй роботі підконтрольний і підзвітний міській раді, підпорядкований виконавчому комітету, міському голові.</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1.5.Місце знаходження відділу: м. Тернопіль, вул. Коперника, 1</w:t>
      </w:r>
    </w:p>
    <w:p w:rsidR="00654095" w:rsidRPr="00654095" w:rsidRDefault="00654095" w:rsidP="00654095">
      <w:pPr>
        <w:ind w:right="-81" w:firstLine="540"/>
        <w:jc w:val="both"/>
        <w:rPr>
          <w:rFonts w:ascii="Times New Roman" w:eastAsia="Calibri" w:hAnsi="Times New Roman" w:cs="Times New Roman"/>
          <w:b/>
          <w:sz w:val="24"/>
          <w:lang w:eastAsia="en-US"/>
        </w:rPr>
      </w:pPr>
      <w:r w:rsidRPr="00654095">
        <w:rPr>
          <w:rFonts w:ascii="Times New Roman" w:eastAsia="Calibri" w:hAnsi="Times New Roman" w:cs="Times New Roman"/>
          <w:b/>
          <w:noProof/>
          <w:sz w:val="24"/>
          <w:lang w:eastAsia="en-US"/>
        </w:rPr>
        <w:t>2.</w:t>
      </w:r>
      <w:r w:rsidRPr="00654095">
        <w:rPr>
          <w:rFonts w:ascii="Times New Roman" w:eastAsia="Calibri" w:hAnsi="Times New Roman" w:cs="Times New Roman"/>
          <w:b/>
          <w:sz w:val="24"/>
          <w:lang w:eastAsia="en-US"/>
        </w:rPr>
        <w:t xml:space="preserve"> Основні завдання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2.1.</w:t>
      </w:r>
      <w:r w:rsidRPr="00654095">
        <w:rPr>
          <w:rFonts w:ascii="Times New Roman" w:eastAsia="Calibri" w:hAnsi="Times New Roman" w:cs="Times New Roman"/>
          <w:sz w:val="24"/>
          <w:lang w:eastAsia="en-US"/>
        </w:rPr>
        <w:t xml:space="preserve"> Забезпечення проведення землеустрою на землях комунальної власності, регулювання земельних відносин щодо володіння, користування та розпорядження землями в межах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2.2.</w:t>
      </w:r>
      <w:r w:rsidRPr="00654095">
        <w:rPr>
          <w:rFonts w:ascii="Times New Roman" w:eastAsia="Calibri" w:hAnsi="Times New Roman" w:cs="Times New Roman"/>
          <w:sz w:val="24"/>
          <w:lang w:eastAsia="en-US"/>
        </w:rPr>
        <w:t xml:space="preserve"> Здійснення самоврядного контролю за використанням і охороною земельних ресурсів в межах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2.3.</w:t>
      </w:r>
      <w:r w:rsidRPr="00654095">
        <w:rPr>
          <w:rFonts w:ascii="Times New Roman" w:eastAsia="Calibri" w:hAnsi="Times New Roman" w:cs="Times New Roman"/>
          <w:sz w:val="24"/>
          <w:lang w:eastAsia="en-US"/>
        </w:rPr>
        <w:t xml:space="preserve"> Ведення обліку земель, моніторингу земель, здійснення землеустрою;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2.4.</w:t>
      </w:r>
      <w:r w:rsidRPr="00654095">
        <w:rPr>
          <w:rFonts w:ascii="Times New Roman" w:eastAsia="Calibri" w:hAnsi="Times New Roman" w:cs="Times New Roman"/>
          <w:sz w:val="24"/>
          <w:lang w:eastAsia="en-US"/>
        </w:rPr>
        <w:t xml:space="preserve"> Реалізація державних, розроблення і здійснення міських програм раціонального використання та охорони земель, поліпшення навколишнього природного середовища.</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 Функції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w:t>
      </w:r>
      <w:r w:rsidRPr="00654095">
        <w:rPr>
          <w:rFonts w:ascii="Times New Roman" w:eastAsia="Calibri" w:hAnsi="Times New Roman" w:cs="Times New Roman"/>
          <w:sz w:val="24"/>
          <w:lang w:eastAsia="en-US"/>
        </w:rPr>
        <w:t xml:space="preserve"> Відділ відповідно до покладених на нього завдань: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 xml:space="preserve">3.1. </w:t>
      </w:r>
      <w:r w:rsidRPr="00654095">
        <w:rPr>
          <w:rFonts w:ascii="Times New Roman" w:eastAsia="Calibri" w:hAnsi="Times New Roman" w:cs="Times New Roman"/>
          <w:sz w:val="24"/>
          <w:lang w:eastAsia="en-US"/>
        </w:rPr>
        <w:t>реалізує державну політику у використанні та охороні земель, проведенні земельної реформи;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 xml:space="preserve">3.2. </w:t>
      </w:r>
      <w:r w:rsidRPr="00654095">
        <w:rPr>
          <w:rFonts w:ascii="Times New Roman" w:eastAsia="Calibri" w:hAnsi="Times New Roman" w:cs="Times New Roman"/>
          <w:sz w:val="24"/>
          <w:lang w:eastAsia="en-US"/>
        </w:rPr>
        <w:t>створює умови для раціонального і економічно обґрунтованого використання земель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lastRenderedPageBreak/>
        <w:t>3.3.</w:t>
      </w:r>
      <w:r w:rsidRPr="00654095">
        <w:rPr>
          <w:rFonts w:ascii="Times New Roman" w:eastAsia="Calibri" w:hAnsi="Times New Roman" w:cs="Times New Roman"/>
          <w:sz w:val="24"/>
          <w:lang w:eastAsia="en-US"/>
        </w:rPr>
        <w:t xml:space="preserve"> організовує виконання робіт з інвентаризації земель, розроблення та реалізацію плану земельно-господарського устрою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3.4.</w:t>
      </w:r>
      <w:r w:rsidRPr="00654095">
        <w:rPr>
          <w:rFonts w:ascii="Times New Roman" w:eastAsia="Calibri" w:hAnsi="Times New Roman" w:cs="Times New Roman"/>
          <w:sz w:val="24"/>
          <w:lang w:eastAsia="en-US"/>
        </w:rPr>
        <w:t xml:space="preserve"> здійснює самоврядний контроль за додержанням власниками землі та землекористувачами земельного законодавства, встановленого режиму використання земель всіх форм власності відповідно до їх цільового призначення та умов надання;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3.5.</w:t>
      </w:r>
      <w:r w:rsidRPr="00654095">
        <w:rPr>
          <w:rFonts w:ascii="Times New Roman" w:eastAsia="Calibri" w:hAnsi="Times New Roman" w:cs="Times New Roman"/>
          <w:sz w:val="24"/>
          <w:lang w:eastAsia="en-US"/>
        </w:rPr>
        <w:t xml:space="preserve"> виявляє землі, що використовуються не за цільовим призначенням та з порушенням установлених законодавством вимог;</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3.6. готує і подає Тернопільській міській раді та виконавчому комітету необхідні розрахунки і обґрунтування програм робіт з проведення земельної реформи, здійснення землеустрою, реалізації заходів щодо раціонального використання та охорони земель, а також прогнозування розвитку земельних відносин;</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3.7.</w:t>
      </w:r>
      <w:r w:rsidRPr="00654095">
        <w:rPr>
          <w:rFonts w:ascii="Times New Roman" w:eastAsia="Calibri" w:hAnsi="Times New Roman" w:cs="Times New Roman"/>
          <w:sz w:val="24"/>
          <w:lang w:eastAsia="en-US"/>
        </w:rPr>
        <w:t xml:space="preserve"> виконує делеговані йому міською радою та виконавчим комітетом функції замовника проектно-розвідувальних і будівельних робіт, пов'язаних з проведенням земельної реформи, здійсненням землеустрою, веденням земельного кадастру, моніторингу земель, раціональним використанням і охороною земель;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3.8.</w:t>
      </w:r>
      <w:r w:rsidRPr="00654095">
        <w:rPr>
          <w:rFonts w:ascii="Times New Roman" w:eastAsia="Calibri" w:hAnsi="Times New Roman" w:cs="Times New Roman"/>
          <w:sz w:val="24"/>
          <w:lang w:eastAsia="en-US"/>
        </w:rPr>
        <w:t xml:space="preserve"> організовує проведення нормативної та експертної грошової оцінки земель;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3.9.</w:t>
      </w:r>
      <w:r w:rsidRPr="00654095">
        <w:rPr>
          <w:rFonts w:ascii="Times New Roman" w:eastAsia="Calibri" w:hAnsi="Times New Roman" w:cs="Times New Roman"/>
          <w:sz w:val="24"/>
          <w:lang w:eastAsia="en-US"/>
        </w:rPr>
        <w:t xml:space="preserve"> подає міській раді та виконавчому комітету пропозиції щодо плати за землю;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3.10.</w:t>
      </w:r>
      <w:r w:rsidRPr="00654095">
        <w:rPr>
          <w:rFonts w:ascii="Times New Roman" w:eastAsia="Calibri" w:hAnsi="Times New Roman" w:cs="Times New Roman"/>
          <w:sz w:val="24"/>
          <w:lang w:eastAsia="en-US"/>
        </w:rPr>
        <w:t xml:space="preserve"> проводить перевірку матеріалів з нормативної та експертної грошової оцінки земель в установленому порядку;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3.11. готує та подає в установленому порядку проекти рішень міської ради, розпоряджень міського голови та рішень виконавчого комітету, а також подає свої висновки з питань: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w:t>
      </w:r>
      <w:r w:rsidRPr="00654095">
        <w:rPr>
          <w:rFonts w:ascii="Times New Roman" w:eastAsia="Calibri" w:hAnsi="Times New Roman" w:cs="Times New Roman"/>
          <w:sz w:val="24"/>
          <w:lang w:eastAsia="en-US"/>
        </w:rPr>
        <w:t xml:space="preserve"> розпорядження землями в межах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w:t>
      </w:r>
      <w:r w:rsidRPr="00654095">
        <w:rPr>
          <w:rFonts w:ascii="Times New Roman" w:eastAsia="Calibri" w:hAnsi="Times New Roman" w:cs="Times New Roman"/>
          <w:sz w:val="24"/>
          <w:lang w:eastAsia="en-US"/>
        </w:rPr>
        <w:t xml:space="preserve"> передачі земельних ділянок у власність громадян та юридичних осіб;</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w:t>
      </w:r>
      <w:r w:rsidRPr="00654095">
        <w:rPr>
          <w:rFonts w:ascii="Times New Roman" w:eastAsia="Calibri" w:hAnsi="Times New Roman" w:cs="Times New Roman"/>
          <w:sz w:val="24"/>
          <w:lang w:eastAsia="en-US"/>
        </w:rPr>
        <w:t xml:space="preserve"> надання земельних ділянок в користування;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викупу земельних ділянок для суспільних потреб Тернопільської міської територіальної громади;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-вилучення земельних ділянок у випадках і порядку, передбачених земельним законодавством;</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w:t>
      </w:r>
      <w:r w:rsidRPr="00654095">
        <w:rPr>
          <w:rFonts w:ascii="Times New Roman" w:eastAsia="Calibri" w:hAnsi="Times New Roman" w:cs="Times New Roman"/>
          <w:sz w:val="24"/>
          <w:lang w:eastAsia="en-US"/>
        </w:rPr>
        <w:t xml:space="preserve"> звільнення самовільно зайнятих земельних ділянок;</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w:t>
      </w:r>
      <w:r w:rsidRPr="00654095">
        <w:rPr>
          <w:rFonts w:ascii="Times New Roman" w:eastAsia="Calibri" w:hAnsi="Times New Roman" w:cs="Times New Roman"/>
          <w:sz w:val="24"/>
          <w:lang w:eastAsia="en-US"/>
        </w:rPr>
        <w:t xml:space="preserve"> встановлення та зміни межі Тернопільської міської територіальної громади в порядку, встановленому законодавством України;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-продажу земельних ділянок та прав на них;</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 xml:space="preserve">3.12. здійснює </w:t>
      </w:r>
      <w:r w:rsidRPr="00654095">
        <w:rPr>
          <w:rFonts w:ascii="Times New Roman" w:eastAsia="Calibri" w:hAnsi="Times New Roman" w:cs="Times New Roman"/>
          <w:sz w:val="24"/>
          <w:lang w:eastAsia="en-US"/>
        </w:rPr>
        <w:t>оформлення та видачу договорів оренди земельних ділянок, додаткових угод до договорів оренди земельних ділянок, договорів про встановлення сервітутів, додаткових угод до договорів про встановлення сервітутів, здійснює їх реєстрацію;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lastRenderedPageBreak/>
        <w:t>3.13.</w:t>
      </w:r>
      <w:r w:rsidRPr="00654095">
        <w:rPr>
          <w:rFonts w:ascii="Times New Roman" w:eastAsia="Calibri" w:hAnsi="Times New Roman" w:cs="Times New Roman"/>
          <w:sz w:val="24"/>
          <w:lang w:eastAsia="en-US"/>
        </w:rPr>
        <w:t xml:space="preserve"> здійснює моніторинг міських програм, схем і проектів щодо здійснення земельної реформи, землеустрою, використання та охорони земель;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3.14.</w:t>
      </w:r>
      <w:r w:rsidRPr="00654095">
        <w:rPr>
          <w:rFonts w:ascii="Times New Roman" w:eastAsia="Calibri" w:hAnsi="Times New Roman" w:cs="Times New Roman"/>
          <w:sz w:val="24"/>
          <w:lang w:eastAsia="en-US"/>
        </w:rPr>
        <w:t xml:space="preserve"> здійснює нагляд за освоєнням проектів землеустрою, будівництвом протиерозійних та інших об'єктів, що споруджуються з метою раціонального використання та охорони земель;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3.15.</w:t>
      </w:r>
      <w:r w:rsidRPr="00654095">
        <w:rPr>
          <w:rFonts w:ascii="Times New Roman" w:eastAsia="Calibri" w:hAnsi="Times New Roman" w:cs="Times New Roman"/>
          <w:sz w:val="24"/>
          <w:lang w:eastAsia="en-US"/>
        </w:rPr>
        <w:t xml:space="preserve"> здійснює контроль за встановленням на місцевості меж земельних ділянок, переданих у власність або наданих у користування;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3.16.</w:t>
      </w:r>
      <w:r w:rsidRPr="00654095">
        <w:rPr>
          <w:rFonts w:ascii="Times New Roman" w:eastAsia="Calibri" w:hAnsi="Times New Roman" w:cs="Times New Roman"/>
          <w:sz w:val="24"/>
          <w:lang w:eastAsia="en-US"/>
        </w:rPr>
        <w:t xml:space="preserve"> подає міській раді та виконавчому комітету інформацію про хід здійснення земельної реформи;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3.17.</w:t>
      </w:r>
      <w:r w:rsidRPr="00654095">
        <w:rPr>
          <w:rFonts w:ascii="Times New Roman" w:eastAsia="Calibri" w:hAnsi="Times New Roman" w:cs="Times New Roman"/>
          <w:sz w:val="24"/>
          <w:lang w:eastAsia="en-US"/>
        </w:rPr>
        <w:t xml:space="preserve"> забезпечує складання планово-картографічних матеріалів у растровому і цифровому вигляді для ведення державного земельного кадастру, моніторингу земель, здійснення землеустрою;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3.18.</w:t>
      </w:r>
      <w:r w:rsidRPr="00654095">
        <w:rPr>
          <w:rFonts w:ascii="Times New Roman" w:eastAsia="Calibri" w:hAnsi="Times New Roman" w:cs="Times New Roman"/>
          <w:sz w:val="24"/>
          <w:lang w:eastAsia="en-US"/>
        </w:rPr>
        <w:t xml:space="preserve"> організовує підготовчі роботи проведення земельних аукціонів та конкурсів з продажу земельних ділянок та прав на них із земель комунальної власності;</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3.19. створює систему інформації необхідної для здійснення комплексу робіт, пов’язаних з проведенням земельної реформи, здійсненням землеустрою, веденням державного земельного кадастру, моніторингу земель, забезпеченням раціонального використання та охорони земель;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3.20.</w:t>
      </w:r>
      <w:r w:rsidRPr="00654095">
        <w:rPr>
          <w:rFonts w:ascii="Times New Roman" w:eastAsia="Calibri" w:hAnsi="Times New Roman" w:cs="Times New Roman"/>
          <w:sz w:val="24"/>
          <w:lang w:eastAsia="en-US"/>
        </w:rPr>
        <w:t xml:space="preserve"> веде книги записів реєстрації договорів оренди, договорів про встановлення сервітутів та додаткових угод до відповідних договорів;</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3.21.</w:t>
      </w:r>
      <w:r w:rsidRPr="00654095">
        <w:rPr>
          <w:rFonts w:ascii="Times New Roman" w:eastAsia="Calibri" w:hAnsi="Times New Roman" w:cs="Times New Roman"/>
          <w:sz w:val="24"/>
          <w:lang w:eastAsia="en-US"/>
        </w:rPr>
        <w:t xml:space="preserve"> здійснює облік земельних ділянок комунальної власності, наданих в користування;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3.22.</w:t>
      </w:r>
      <w:r w:rsidRPr="00654095">
        <w:rPr>
          <w:rFonts w:ascii="Times New Roman" w:eastAsia="Calibri" w:hAnsi="Times New Roman" w:cs="Times New Roman"/>
          <w:sz w:val="24"/>
          <w:lang w:eastAsia="en-US"/>
        </w:rPr>
        <w:t xml:space="preserve"> забезпечує в межах своєї компетенції збереження державної таємниці в відділі;</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3.23.</w:t>
      </w:r>
      <w:r w:rsidRPr="00654095">
        <w:rPr>
          <w:rFonts w:ascii="Times New Roman" w:eastAsia="Calibri" w:hAnsi="Times New Roman" w:cs="Times New Roman"/>
          <w:sz w:val="24"/>
          <w:lang w:eastAsia="en-US"/>
        </w:rPr>
        <w:t xml:space="preserve"> розробляє регуляторні акти;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3.24.бере участь у  вирішенні земельних спорів;</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3.25. бере участь у комісія;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3.26. бере участь у розробці програм;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3.28. співпрацює з іншими органами державної та комунальної власності;</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3.29. здійснює інші функції, що випливають з покладених на нього завдань, передбачені чинним законодавством. </w:t>
      </w:r>
    </w:p>
    <w:p w:rsidR="00654095" w:rsidRPr="00654095" w:rsidRDefault="00654095" w:rsidP="00654095">
      <w:pPr>
        <w:ind w:right="-81" w:firstLine="540"/>
        <w:jc w:val="both"/>
        <w:rPr>
          <w:rFonts w:ascii="Times New Roman" w:eastAsia="Calibri" w:hAnsi="Times New Roman" w:cs="Times New Roman"/>
          <w:b/>
          <w:sz w:val="24"/>
          <w:lang w:eastAsia="en-US"/>
        </w:rPr>
      </w:pPr>
      <w:r w:rsidRPr="00654095">
        <w:rPr>
          <w:rFonts w:ascii="Times New Roman" w:eastAsia="Calibri" w:hAnsi="Times New Roman" w:cs="Times New Roman"/>
          <w:b/>
          <w:noProof/>
          <w:sz w:val="24"/>
          <w:lang w:eastAsia="en-US"/>
        </w:rPr>
        <w:t>4.</w:t>
      </w:r>
      <w:r w:rsidRPr="00654095">
        <w:rPr>
          <w:rFonts w:ascii="Times New Roman" w:eastAsia="Calibri" w:hAnsi="Times New Roman" w:cs="Times New Roman"/>
          <w:b/>
          <w:sz w:val="24"/>
          <w:lang w:eastAsia="en-US"/>
        </w:rPr>
        <w:t xml:space="preserve"> Права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4.1.</w:t>
      </w:r>
      <w:r w:rsidRPr="00654095">
        <w:rPr>
          <w:rFonts w:ascii="Times New Roman" w:eastAsia="Calibri" w:hAnsi="Times New Roman" w:cs="Times New Roman"/>
          <w:sz w:val="24"/>
          <w:lang w:eastAsia="en-US"/>
        </w:rPr>
        <w:t xml:space="preserve"> вносити на розгляд виконавчого комітету та міської ради пропозиції з питань, що відносяться до їх компетенції в галузі регулювання земельних відносин;</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4.2.</w:t>
      </w:r>
      <w:r w:rsidRPr="00654095">
        <w:rPr>
          <w:rFonts w:ascii="Times New Roman" w:eastAsia="Calibri" w:hAnsi="Times New Roman" w:cs="Times New Roman"/>
          <w:sz w:val="24"/>
          <w:lang w:eastAsia="en-US"/>
        </w:rPr>
        <w:t xml:space="preserve"> виявляти порушення земельного законодавства, у разі потреби ставити перед відповідними органами питання про притягнення до відповідальності осіб, винних у порушенні земельного законодавства;</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lastRenderedPageBreak/>
        <w:t>4.3.</w:t>
      </w:r>
      <w:r w:rsidRPr="00654095">
        <w:rPr>
          <w:rFonts w:ascii="Times New Roman" w:eastAsia="Calibri" w:hAnsi="Times New Roman" w:cs="Times New Roman"/>
          <w:sz w:val="24"/>
          <w:lang w:eastAsia="en-US"/>
        </w:rPr>
        <w:t xml:space="preserve"> залучати спеціалістів органів державної виконавчої влади, установ, організацій (за погодженням з керівниками) для розгляду питань, що належать до його компетенції;</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4.4.</w:t>
      </w:r>
      <w:r w:rsidRPr="00654095">
        <w:rPr>
          <w:rFonts w:ascii="Times New Roman" w:eastAsia="Calibri" w:hAnsi="Times New Roman" w:cs="Times New Roman"/>
          <w:sz w:val="24"/>
          <w:lang w:eastAsia="en-US"/>
        </w:rPr>
        <w:t xml:space="preserve"> одержувати безплатно від місцевих органів державної виконавчої влади, підприємств, установ і організацій Тернопільської міської територіальної громади документи, матеріали та інформацію, необхідні для виконання покладених на нього завдань;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4.5.</w:t>
      </w:r>
      <w:r w:rsidRPr="00654095">
        <w:rPr>
          <w:rFonts w:ascii="Times New Roman" w:eastAsia="Calibri" w:hAnsi="Times New Roman" w:cs="Times New Roman"/>
          <w:sz w:val="24"/>
          <w:lang w:eastAsia="en-US"/>
        </w:rPr>
        <w:t xml:space="preserve"> вносити пропозиції міській раді і виконавчому комітету щодо обмеження, тимчасової заборони (зупинення) чи припинення використання земельної ділянки громадянами та юридичними особами в разі порушення ними вимог земельного законодавства;</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4.6.</w:t>
      </w:r>
      <w:r w:rsidRPr="00654095">
        <w:rPr>
          <w:rFonts w:ascii="Times New Roman" w:eastAsia="Calibri" w:hAnsi="Times New Roman" w:cs="Times New Roman"/>
          <w:sz w:val="24"/>
          <w:lang w:eastAsia="en-US"/>
        </w:rPr>
        <w:t xml:space="preserve"> скликати в установленому порядку наради з питань, що належать до йоги компетенції.</w:t>
      </w:r>
    </w:p>
    <w:p w:rsidR="00654095" w:rsidRPr="00654095" w:rsidRDefault="00654095" w:rsidP="00654095">
      <w:pPr>
        <w:ind w:right="-81" w:firstLine="540"/>
        <w:jc w:val="both"/>
        <w:rPr>
          <w:rFonts w:ascii="Times New Roman" w:eastAsia="Calibri" w:hAnsi="Times New Roman" w:cs="Times New Roman"/>
          <w:b/>
          <w:sz w:val="24"/>
          <w:lang w:eastAsia="en-US"/>
        </w:rPr>
      </w:pPr>
      <w:r w:rsidRPr="00654095">
        <w:rPr>
          <w:rFonts w:ascii="Times New Roman" w:eastAsia="Calibri" w:hAnsi="Times New Roman" w:cs="Times New Roman"/>
          <w:b/>
          <w:sz w:val="24"/>
          <w:lang w:eastAsia="en-US"/>
        </w:rPr>
        <w:t>5. Керівництво</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5.1.Відділ очолює начальник, який призначається на посаду і звільняється з посади міським головою згідно чинного законодавства.</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 xml:space="preserve">5.2. </w:t>
      </w:r>
      <w:r w:rsidRPr="00654095">
        <w:rPr>
          <w:rFonts w:ascii="Times New Roman" w:eastAsia="Calibri" w:hAnsi="Times New Roman" w:cs="Times New Roman"/>
          <w:sz w:val="24"/>
          <w:lang w:eastAsia="en-US"/>
        </w:rPr>
        <w:t>Начальник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5.2.1.</w:t>
      </w:r>
      <w:r w:rsidRPr="00654095">
        <w:rPr>
          <w:rFonts w:ascii="Times New Roman" w:eastAsia="Calibri" w:hAnsi="Times New Roman" w:cs="Times New Roman"/>
          <w:sz w:val="24"/>
          <w:lang w:eastAsia="en-US"/>
        </w:rPr>
        <w:t xml:space="preserve"> здійснює керівництво Відділом, визначає ступінь відповідальності заступника начальника Відділу, розподіляє посадові обов'язки: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5.2.2. організовує роботу Відділу у відповідності до цього Положення. Аналізує виконання завдань та функцій покладених на підрозділ, забезпечує дотримання вимог стандарту ISO 9001 у сфері управління;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5.2.3.</w:t>
      </w:r>
      <w:r w:rsidRPr="00654095">
        <w:rPr>
          <w:rFonts w:ascii="Times New Roman" w:eastAsia="Calibri" w:hAnsi="Times New Roman" w:cs="Times New Roman"/>
          <w:sz w:val="24"/>
          <w:lang w:eastAsia="en-US"/>
        </w:rPr>
        <w:t xml:space="preserve"> затверджує посадові інструкції працівників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5.2.4.</w:t>
      </w:r>
      <w:r w:rsidRPr="00654095">
        <w:rPr>
          <w:rFonts w:ascii="Times New Roman" w:eastAsia="Calibri" w:hAnsi="Times New Roman" w:cs="Times New Roman"/>
          <w:sz w:val="24"/>
          <w:lang w:eastAsia="en-US"/>
        </w:rPr>
        <w:t xml:space="preserve"> подає в установленому порядку на затвердження структуру та штатний розпис відділу в межах граничної чисельності та фонду оплати праці його працівників;</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5.2.5.</w:t>
      </w:r>
      <w:r w:rsidRPr="00654095">
        <w:rPr>
          <w:rFonts w:ascii="Times New Roman" w:eastAsia="Calibri" w:hAnsi="Times New Roman" w:cs="Times New Roman"/>
          <w:sz w:val="24"/>
          <w:lang w:eastAsia="en-US"/>
        </w:rPr>
        <w:t xml:space="preserve"> у відповідності із законодавством України та цим Положенням розпоряджається майном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noProof/>
          <w:sz w:val="24"/>
          <w:lang w:eastAsia="en-US"/>
        </w:rPr>
        <w:t>5.2.6.</w:t>
      </w:r>
      <w:r w:rsidRPr="00654095">
        <w:rPr>
          <w:rFonts w:ascii="Times New Roman" w:eastAsia="Calibri" w:hAnsi="Times New Roman" w:cs="Times New Roman"/>
          <w:sz w:val="24"/>
          <w:lang w:eastAsia="en-US"/>
        </w:rPr>
        <w:t xml:space="preserve"> вносить пропозиції міській раді щодо внесення змін і доповнень до цього Положення.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5.2.7. організовує розгляд звернень фізичних та юридичних осіб у відповідності до вимог законодавства;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5.2.8. проводить прийом громадян, фізичних та юридичних осіб;</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5.2.9.погоджує документації із землеустрою;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5.2.10. видає накази.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5.2.11. Звітує перед виконавчим комітетом про роботу відділу.</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 5.2.12.Кваліфікаційні вимоги: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lastRenderedPageBreak/>
        <w:t>Підвищує кваліфікаційний рівень та проводить роботу пов’язану із підвищенням рівня професійних знань працівників.</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На посаду начальника може бути призначена особа яка має повну вищу освіту за освітньо-кваліфікаційним рівнем магістра, спеціаліста.</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У разі відсутності начальника, обов’язки покладено на заступника начальника відділу.</w:t>
      </w:r>
    </w:p>
    <w:p w:rsidR="00654095" w:rsidRPr="00654095" w:rsidRDefault="00654095" w:rsidP="00654095">
      <w:pPr>
        <w:ind w:right="-81" w:firstLine="540"/>
        <w:jc w:val="both"/>
        <w:rPr>
          <w:rFonts w:ascii="Times New Roman" w:eastAsia="Calibri" w:hAnsi="Times New Roman" w:cs="Times New Roman"/>
          <w:b/>
          <w:sz w:val="24"/>
          <w:lang w:eastAsia="en-US"/>
        </w:rPr>
      </w:pPr>
      <w:r w:rsidRPr="00654095">
        <w:rPr>
          <w:rFonts w:ascii="Times New Roman" w:eastAsia="Calibri" w:hAnsi="Times New Roman" w:cs="Times New Roman"/>
          <w:b/>
          <w:bCs/>
          <w:sz w:val="24"/>
          <w:lang w:eastAsia="en-US"/>
        </w:rPr>
        <w:t xml:space="preserve">6. </w:t>
      </w:r>
      <w:r w:rsidRPr="00654095">
        <w:rPr>
          <w:rFonts w:ascii="Times New Roman" w:eastAsia="Calibri" w:hAnsi="Times New Roman" w:cs="Times New Roman"/>
          <w:b/>
          <w:sz w:val="24"/>
          <w:lang w:eastAsia="en-US"/>
        </w:rPr>
        <w:t>Відповідальність</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Начальник та працівники відділу, що вчинили правопорушення, несуть відповідальність згідно з чинним законодавством України.</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7. Заключні положення.</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7.1. Статус посадових осіб Відділу визначається Законами України “Про місцеве самоврядування в Україні ”, “Про службу в органах місцевого самоврядування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7.2. Відділ утримується за рахунок коштів бюджету громади. </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Структура Відділу визначається штатним розписом, який затверджується міським головою.</w:t>
      </w:r>
    </w:p>
    <w:p w:rsidR="00654095" w:rsidRPr="00654095" w:rsidRDefault="00654095" w:rsidP="00654095">
      <w:pPr>
        <w:ind w:right="-81"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7.3.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7.5. Припинення діяльності Відділу (ліквідація, реорганізація) здійснюється за рішенням міської ради відповідно до вимог чинного законодавства.</w:t>
      </w: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7.6. Зміни і доповнення до цього Положення вносяться в порядку, встановленому для його затвердження.</w:t>
      </w: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Міський голова</w:t>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t>С.В.Надал</w:t>
      </w:r>
    </w:p>
    <w:p w:rsidR="00654095" w:rsidRPr="00654095" w:rsidRDefault="00654095" w:rsidP="00654095">
      <w:pPr>
        <w:spacing w:after="0" w:line="240" w:lineRule="auto"/>
        <w:ind w:left="7013" w:right="-595"/>
        <w:jc w:val="right"/>
        <w:rPr>
          <w:rFonts w:ascii="Times New Roman" w:eastAsia="Times New Roman" w:hAnsi="Times New Roman" w:cs="Times New Roman"/>
          <w:b/>
          <w:sz w:val="24"/>
          <w:szCs w:val="24"/>
          <w:lang w:eastAsia="ru-RU"/>
        </w:rPr>
      </w:pPr>
      <w:r w:rsidRPr="00654095">
        <w:rPr>
          <w:rFonts w:ascii="Times New Roman" w:eastAsia="Times New Roman" w:hAnsi="Times New Roman" w:cs="Times New Roman"/>
          <w:sz w:val="24"/>
          <w:szCs w:val="24"/>
          <w:lang w:eastAsia="ru-RU"/>
        </w:rPr>
        <w:br w:type="page"/>
      </w:r>
      <w:r w:rsidRPr="00654095">
        <w:rPr>
          <w:rFonts w:ascii="Times New Roman" w:eastAsia="Times New Roman" w:hAnsi="Times New Roman" w:cs="Times New Roman"/>
          <w:b/>
          <w:sz w:val="24"/>
          <w:szCs w:val="24"/>
          <w:lang w:eastAsia="ru-RU"/>
        </w:rPr>
        <w:lastRenderedPageBreak/>
        <w:t>Додаток №15</w:t>
      </w:r>
      <w:r w:rsidRPr="00654095">
        <w:rPr>
          <w:rFonts w:ascii="Times New Roman" w:eastAsia="Times New Roman" w:hAnsi="Times New Roman" w:cs="Times New Roman"/>
          <w:b/>
          <w:sz w:val="24"/>
          <w:szCs w:val="24"/>
          <w:lang w:eastAsia="ru-RU"/>
        </w:rPr>
        <w:br/>
        <w:t xml:space="preserve">до рішення міської ради від </w:t>
      </w:r>
      <w:r w:rsidRPr="00654095">
        <w:rPr>
          <w:rFonts w:ascii="Times New Roman" w:eastAsia="Times New Roman" w:hAnsi="Times New Roman" w:cs="Times New Roman"/>
          <w:b/>
          <w:sz w:val="24"/>
          <w:szCs w:val="24"/>
          <w:lang w:eastAsia="ru-RU"/>
        </w:rPr>
        <w:br/>
        <w:t>від ____________ №_______</w:t>
      </w:r>
    </w:p>
    <w:p w:rsidR="00654095" w:rsidRPr="00654095" w:rsidRDefault="00654095" w:rsidP="00654095">
      <w:pPr>
        <w:spacing w:before="586" w:after="0" w:line="240" w:lineRule="auto"/>
        <w:ind w:left="1781" w:right="739"/>
        <w:jc w:val="center"/>
        <w:rPr>
          <w:rFonts w:ascii="Times New Roman" w:eastAsia="Times New Roman" w:hAnsi="Times New Roman" w:cs="Times New Roman"/>
          <w:b/>
          <w:sz w:val="24"/>
          <w:szCs w:val="24"/>
          <w:lang w:eastAsia="ru-RU"/>
        </w:rPr>
      </w:pPr>
      <w:r w:rsidRPr="00654095">
        <w:rPr>
          <w:rFonts w:ascii="Times New Roman" w:eastAsia="Times New Roman" w:hAnsi="Times New Roman" w:cs="Times New Roman"/>
          <w:b/>
          <w:bCs/>
          <w:sz w:val="24"/>
          <w:szCs w:val="24"/>
          <w:lang w:eastAsia="ru-RU"/>
        </w:rPr>
        <w:t xml:space="preserve">ПОЛОЖЕННЯ </w:t>
      </w:r>
      <w:r w:rsidRPr="00654095">
        <w:rPr>
          <w:rFonts w:ascii="Times New Roman" w:eastAsia="Times New Roman" w:hAnsi="Times New Roman" w:cs="Times New Roman"/>
          <w:b/>
          <w:bCs/>
          <w:sz w:val="24"/>
          <w:szCs w:val="24"/>
          <w:lang w:eastAsia="ru-RU"/>
        </w:rPr>
        <w:br/>
        <w:t xml:space="preserve">про відділ зв’язків з громадськістю та засобами масової інформації </w:t>
      </w:r>
    </w:p>
    <w:p w:rsidR="00654095" w:rsidRPr="00654095" w:rsidRDefault="00654095" w:rsidP="00654095">
      <w:pPr>
        <w:spacing w:before="317"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bCs/>
          <w:sz w:val="24"/>
          <w:szCs w:val="24"/>
          <w:lang w:eastAsia="ru-RU"/>
        </w:rPr>
        <w:t xml:space="preserve">1. Загальні засади </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1.1. Відділ зв’язків з громадськістю та засобами масової інформації Тернопільської міської ради (далі – відділ) є структурним підрозділом Тернопільської міської ради.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1.2. Відділ створюється Тернопільською міською радою, підзвітний та підконтрольний їй, підпорядковується виконавчому комітету та міському голові.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1.3.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Настановою у сфері якості, Політикою у сфері якості та стандартами з </w:t>
      </w:r>
      <w:r w:rsidRPr="00654095">
        <w:rPr>
          <w:rFonts w:ascii="Times New Roman" w:eastAsia="Times New Roman" w:hAnsi="Times New Roman" w:cs="Times New Roman"/>
          <w:sz w:val="24"/>
          <w:szCs w:val="24"/>
          <w:lang w:val="en-US" w:eastAsia="ru-RU"/>
        </w:rPr>
        <w:t>ISO</w:t>
      </w:r>
      <w:r w:rsidRPr="00654095">
        <w:rPr>
          <w:rFonts w:ascii="Times New Roman" w:eastAsia="Times New Roman" w:hAnsi="Times New Roman" w:cs="Times New Roman"/>
          <w:sz w:val="24"/>
          <w:szCs w:val="24"/>
          <w:lang w:eastAsia="ru-RU"/>
        </w:rPr>
        <w:t xml:space="preserve"> 9001, та цим Положенням. </w:t>
      </w:r>
    </w:p>
    <w:p w:rsidR="00654095" w:rsidRPr="00654095" w:rsidRDefault="00654095" w:rsidP="00654095">
      <w:pPr>
        <w:spacing w:before="48" w:after="0" w:line="240" w:lineRule="auto"/>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1.4. Місцезнаходження: м. Тернопіль, вул. Листопадова, 5. </w:t>
      </w:r>
    </w:p>
    <w:p w:rsidR="00654095" w:rsidRPr="00654095" w:rsidRDefault="00654095" w:rsidP="00654095">
      <w:pPr>
        <w:spacing w:before="312" w:after="0" w:line="240" w:lineRule="auto"/>
        <w:ind w:left="-19"/>
        <w:jc w:val="both"/>
        <w:rPr>
          <w:rFonts w:ascii="Times New Roman" w:eastAsia="Times New Roman" w:hAnsi="Times New Roman" w:cs="Times New Roman"/>
          <w:bCs/>
          <w:sz w:val="24"/>
          <w:szCs w:val="24"/>
          <w:lang w:eastAsia="ru-RU"/>
        </w:rPr>
      </w:pPr>
      <w:r w:rsidRPr="00654095">
        <w:rPr>
          <w:rFonts w:ascii="Times New Roman" w:eastAsia="Times New Roman" w:hAnsi="Times New Roman" w:cs="Times New Roman"/>
          <w:bCs/>
          <w:sz w:val="24"/>
          <w:szCs w:val="24"/>
          <w:lang w:eastAsia="ru-RU"/>
        </w:rPr>
        <w:t xml:space="preserve">2. Завдання відділу </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2.1. Метою діяльності відділу є формування громадських зв’язків та інформаційної політики Тернопільської міської ради. </w:t>
      </w:r>
    </w:p>
    <w:p w:rsidR="00654095" w:rsidRPr="00654095" w:rsidRDefault="00654095" w:rsidP="00654095">
      <w:pPr>
        <w:spacing w:before="317"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bCs/>
          <w:sz w:val="24"/>
          <w:szCs w:val="24"/>
          <w:lang w:eastAsia="ru-RU"/>
        </w:rPr>
        <w:t>3.Функції відділу</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3.1. Відповідно до мети своєї діяльності відділ в установленому порядку: створює, одержує (на безоплатній основі), опрацьовує та оприлюднює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інформує міського голову щодо публікацій в засобах масової інформації про діяльність міської ради, міського голови, виконавчого комітету міської ради; рекомендує міському голові способи донесення до громадян інформації, яка становить суспільний інтерес чи стосується життєдіяльності міської територіальної громади.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вживає заходів щодо оперативного реагування на інформацію про діяльність міської ради, міського голови, виконавчого комітету міської ради, якщо вона не відповідає дійсності або подана з неточностями.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у відповідності до чинного законодавства та відповідної процедури розглядає звернення засобів масової інформації, журналістів, інших громадян, установ, організацій в межах власної компетенції, виконує надані контрольні та протокольні доручення, веде реєстр вхідної та вихідної документації.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ініціює, готує та забезпечує, при потребі, попереднє обговорення у постійних комісіях міської ради проектів рішень міської ради, виконавчого комітету міської ради, розпоряджень міського голови, протокольних доручень різних рівнів в межах власної компетенції. Готує та направляє запити до установ, підприємств та організацій міської територіальної громади незалежно від форм власності з метою отримання інформації та матеріалів для виконання покладених на відділ завдань.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сприяє міській раді та її посадовим особам у розвитку зв'язків з засобами масової інформації, релігійними організаціями, а також об’єднаннями громадян.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надає організаційно-методичну та іншу, в межах власної компетенції, допомогу структурним підрозділам міської ради у вирішенні питань, що стосуються формування і реалізації громадських зв’язків та інформаційної політики міської ради.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lastRenderedPageBreak/>
        <w:t xml:space="preserve">взаємодіє та залучає спеціалістів структурних підрозділів міської ради, підприємств, установ і організацій, об'єднань громадян (за погодженням з їх керівниками), а також учених і фахівців на договірній основі для розгляду питань, що належать до компетенції відділу.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користується інформаційною базою даних виконавчого комітету міської ради, а також інформаційними базами даних інших структурних підрозділів міської ради. </w:t>
      </w:r>
    </w:p>
    <w:p w:rsidR="00654095" w:rsidRPr="00654095" w:rsidRDefault="00654095" w:rsidP="00654095">
      <w:pPr>
        <w:spacing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організовує та бере участь у засіданнях міської ради, виконавчого комітету міської ради, оперативних нарадах зустрічах, конференціях, відрядженнях, інших заходах із запрошенням журналістів для обговорення питань, проблем і результатів діяльності міської ради, міського голови, виконавчого комітету міської ради, готує та оприлюднює з цього приводу відповідні інформаційні матеріали.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готує тексти привітань, доповідей, виступів, звернень, листів, інших власних матеріалів від імені міської ради, міського голови, виконавчого комітету міської ради, організовує прес-конференції міського голови, виконавчого комітету міської ради, оприлюднює офіційну позицію міської ради, міського голови, виконавчого комітету міської ради.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організовує щорічну передплату періодичних та інших видань для міської ради. організовує і проводить акредитацію засобів масової інформації шляхом реєстрації відповідно до посвідчень представників засобів масової інформації.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забезпечує контроль за функціонуванням офіційного сайту Тернопільської міської ради та вживає заходів щодо його оперативного оновлення.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надає в друковані засоби масової інформації, визначені за результатами відкритих торгів, для оприлюднення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відповідно до покладених завдань, готує пропозиції щодо розміщення тематичної соціальної реклами.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співпрацює з прес-службами та структурними підрозділами зв’язків з громадськістю інших установ, підприємств, організацій. </w:t>
      </w:r>
    </w:p>
    <w:p w:rsidR="00654095" w:rsidRPr="00654095" w:rsidRDefault="00654095" w:rsidP="00654095">
      <w:pPr>
        <w:spacing w:before="48"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слідкує за реалізацією проектів з електронного урядування, використання інструментів з електронної демократії, а також з питань відкритих даних.</w:t>
      </w:r>
    </w:p>
    <w:p w:rsidR="00654095" w:rsidRPr="00654095" w:rsidRDefault="00654095" w:rsidP="00654095">
      <w:pPr>
        <w:spacing w:before="43" w:after="0" w:line="240" w:lineRule="auto"/>
        <w:ind w:left="-19" w:firstLine="49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розглядає та вирішує інші питання, що належать до компетенції відділу відповідно до мети діяльності. </w:t>
      </w:r>
    </w:p>
    <w:p w:rsidR="00654095" w:rsidRPr="00654095" w:rsidRDefault="00654095" w:rsidP="00654095">
      <w:pPr>
        <w:spacing w:before="317"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bCs/>
          <w:sz w:val="24"/>
          <w:szCs w:val="24"/>
          <w:lang w:eastAsia="ru-RU"/>
        </w:rPr>
        <w:t xml:space="preserve">4. Права відділу. </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4. Працівники відділу мають право: </w:t>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br/>
        <w:t xml:space="preserve">4.1. Одержувати у встановленому порядку від посадових осіб управлінь та відділів міської ради, підприємств, установ і організацій, які є міською комунальною власністю, а у передбачених законами України - інших форм власності - документи, довідки, розрахунки, інші матеріали, необхідні для виконання покладених на нього завдань; </w:t>
      </w:r>
    </w:p>
    <w:p w:rsidR="00654095" w:rsidRPr="00654095" w:rsidRDefault="00654095" w:rsidP="00654095">
      <w:pPr>
        <w:spacing w:before="3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4.2. Залучати за згодою керівника управління, відділу міської ради, підприємств, установ та організацій відповідних спеціалістів для підготовки матеріалів, необхідних для виконання своїх посадових обов'язків міському голові; </w:t>
      </w:r>
    </w:p>
    <w:p w:rsidR="00654095" w:rsidRPr="00654095" w:rsidRDefault="00654095" w:rsidP="00654095">
      <w:pPr>
        <w:spacing w:before="34"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4.3. Бути присутніми, у разі необхідності, на сесії міської ради, засіданнях виконавчого комітету, нарадах, які проводяться у міській раді чи виконавчому комітету; </w:t>
      </w:r>
    </w:p>
    <w:p w:rsidR="00654095" w:rsidRPr="00654095" w:rsidRDefault="00654095" w:rsidP="00654095">
      <w:pPr>
        <w:spacing w:before="34"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4.4. Запрошувати на прийом до міського голови керівників управлінь, відділів міської ради, керівників підприємств, установ, організацій міської територіальної громади всіх форм власності, інших відповідальних осіб; </w:t>
      </w:r>
    </w:p>
    <w:p w:rsidR="00654095" w:rsidRPr="00654095" w:rsidRDefault="00654095" w:rsidP="00654095">
      <w:pPr>
        <w:spacing w:before="317"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bCs/>
          <w:sz w:val="24"/>
          <w:szCs w:val="24"/>
          <w:lang w:eastAsia="ru-RU"/>
        </w:rPr>
        <w:t xml:space="preserve">5. Керівництво відділу </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5.1. Відділ очолює начальник, який призначається на посаду і звільняється з посади міським головою відповідно до чинного законодавства. Безпосередньо здійснює керівництво діяльністю відділу і несе персональну відповідальність за виконання покладених на відділ завдань. </w:t>
      </w:r>
    </w:p>
    <w:p w:rsidR="00654095" w:rsidRPr="00654095" w:rsidRDefault="00654095" w:rsidP="00654095">
      <w:pPr>
        <w:spacing w:before="43"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lastRenderedPageBreak/>
        <w:t xml:space="preserve">5.2.Планує роботу відділу і забезпечує виконання затверджених планів. </w:t>
      </w:r>
    </w:p>
    <w:p w:rsidR="00654095" w:rsidRPr="00654095" w:rsidRDefault="00654095" w:rsidP="00654095">
      <w:pPr>
        <w:spacing w:before="43"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5.3. Підвищує свій кваліфікаційний рівень та проводить роботу, пов’язану із підвищенням рівня професійних знань працівників. </w:t>
      </w:r>
    </w:p>
    <w:p w:rsidR="00654095" w:rsidRPr="00654095" w:rsidRDefault="00654095" w:rsidP="00654095">
      <w:pPr>
        <w:spacing w:before="43"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5.4. Визначає завдання і проводить розподіл обов'язків між працівниками відділу, проводить аналіз результатів роботи відділу і вживає заходів щодо підвищення ефективності діяльності відділу, забезпечує підвищення професійної кваліфікації працівників відділу.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5.5. Розробляє та затверджує посадові інструкції працівників відділу, забезпечує дотримання ними правил внутрішнього трудового розпорядку.</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5.6. Здійснює контроль за дотриманням у відділі регламенту виконавчого комітету Тернопільської міської ради та відповідних інструкцій. Аналізує виконання завдань та функцій покладених на відділ, забезпечує дотримання вимог стандарту </w:t>
      </w:r>
      <w:r w:rsidRPr="00654095">
        <w:rPr>
          <w:rFonts w:ascii="Times New Roman" w:eastAsia="Times New Roman" w:hAnsi="Times New Roman" w:cs="Times New Roman"/>
          <w:sz w:val="24"/>
          <w:szCs w:val="24"/>
          <w:lang w:val="en-US" w:eastAsia="ru-RU"/>
        </w:rPr>
        <w:t>ISO</w:t>
      </w:r>
      <w:r w:rsidRPr="00654095">
        <w:rPr>
          <w:rFonts w:ascii="Times New Roman" w:eastAsia="Times New Roman" w:hAnsi="Times New Roman" w:cs="Times New Roman"/>
          <w:sz w:val="24"/>
          <w:szCs w:val="24"/>
          <w:lang w:val="ru-RU" w:eastAsia="ru-RU"/>
        </w:rPr>
        <w:t xml:space="preserve"> </w:t>
      </w:r>
      <w:r w:rsidRPr="00654095">
        <w:rPr>
          <w:rFonts w:ascii="Times New Roman" w:eastAsia="Times New Roman" w:hAnsi="Times New Roman" w:cs="Times New Roman"/>
          <w:sz w:val="24"/>
          <w:szCs w:val="24"/>
          <w:lang w:eastAsia="ru-RU"/>
        </w:rPr>
        <w:t>9001.</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5.7. Звітує про роботу відділу перед виконавчим комітетом.</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5.8. Не допускає в своїй діяльності порушення вимог антикорупційного законодавства.</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5.9. Здійснює прийом громадян з питань, що відносяться до компетенції відділу відповідно до встановленого графіку.</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5.10. У випадку відсутності начальника його посадові обов’язки виконує один з працівників відділу, згідно розпорядження міського голови.</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5.11.Вирішує питання взаємодії відділу з структурними підрозділами міської ради, підприємствами, установами, організаціями міської територіальної громади.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5.12. Кваліфікаційні вимоги </w:t>
      </w:r>
    </w:p>
    <w:p w:rsidR="00654095" w:rsidRPr="00654095" w:rsidRDefault="00654095" w:rsidP="00654095">
      <w:pPr>
        <w:spacing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На посаду начальника може бути призначена особа, яка має вищу освіту за освітньо- кваліфікаційним рівнем магістра, спеціаліста.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 х років, вільно володіє українською мовою. </w:t>
      </w:r>
    </w:p>
    <w:p w:rsidR="00654095" w:rsidRPr="00654095" w:rsidRDefault="00654095" w:rsidP="00654095">
      <w:pPr>
        <w:spacing w:before="317" w:after="0" w:line="240" w:lineRule="auto"/>
        <w:ind w:left="-19"/>
        <w:jc w:val="both"/>
        <w:rPr>
          <w:rFonts w:ascii="Times New Roman" w:eastAsia="Times New Roman" w:hAnsi="Times New Roman" w:cs="Times New Roman"/>
          <w:bCs/>
          <w:sz w:val="24"/>
          <w:szCs w:val="24"/>
          <w:lang w:eastAsia="ru-RU"/>
        </w:rPr>
      </w:pPr>
      <w:r w:rsidRPr="00654095">
        <w:rPr>
          <w:rFonts w:ascii="Times New Roman" w:eastAsia="Times New Roman" w:hAnsi="Times New Roman" w:cs="Times New Roman"/>
          <w:bCs/>
          <w:sz w:val="24"/>
          <w:szCs w:val="24"/>
          <w:lang w:eastAsia="ru-RU"/>
        </w:rPr>
        <w:t>6. Відповідальність</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t>6.1.</w:t>
      </w:r>
      <w:r w:rsidRPr="00654095">
        <w:rPr>
          <w:rFonts w:ascii="Times New Roman" w:eastAsia="Times New Roman" w:hAnsi="Times New Roman" w:cs="Times New Roman"/>
          <w:sz w:val="24"/>
          <w:szCs w:val="24"/>
          <w:lang w:eastAsia="ru-RU"/>
        </w:rPr>
        <w:t xml:space="preserve">Начальник та працівники, що вчинили правопорушення, несуть відповідальність згідно з чинним законодавством України </w:t>
      </w:r>
    </w:p>
    <w:p w:rsidR="00654095" w:rsidRPr="00654095" w:rsidRDefault="00654095" w:rsidP="00654095">
      <w:pPr>
        <w:spacing w:before="317"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bCs/>
          <w:sz w:val="24"/>
          <w:szCs w:val="24"/>
          <w:lang w:eastAsia="ru-RU"/>
        </w:rPr>
        <w:t>7. Заключні положення</w:t>
      </w:r>
      <w:r w:rsidRPr="00654095">
        <w:rPr>
          <w:rFonts w:ascii="Times New Roman" w:eastAsia="Times New Roman" w:hAnsi="Times New Roman" w:cs="Times New Roman"/>
          <w:bCs/>
          <w:sz w:val="24"/>
          <w:szCs w:val="24"/>
          <w:lang w:eastAsia="ru-RU"/>
        </w:rPr>
        <w:tab/>
      </w:r>
      <w:r w:rsidRPr="00654095">
        <w:rPr>
          <w:rFonts w:ascii="Times New Roman" w:eastAsia="Times New Roman" w:hAnsi="Times New Roman" w:cs="Times New Roman"/>
          <w:bCs/>
          <w:sz w:val="24"/>
          <w:szCs w:val="24"/>
          <w:lang w:eastAsia="ru-RU"/>
        </w:rPr>
        <w:br/>
      </w:r>
      <w:r w:rsidRPr="00654095">
        <w:rPr>
          <w:rFonts w:ascii="Times New Roman" w:eastAsia="Times New Roman" w:hAnsi="Times New Roman" w:cs="Times New Roman"/>
          <w:sz w:val="24"/>
          <w:szCs w:val="24"/>
          <w:lang w:eastAsia="ru-RU"/>
        </w:rPr>
        <w:t xml:space="preserve">7.1. Статус посадових осіб відділу визначається Законами України «Про місцеве самоврядування в Україні», «Про службу в органах місцевого самоврядування».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7.2. Відділ утримується за рахунок коштів бюджету громади. Структура відділу визначається штатним розписом, який затверджується міським головою.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7.3. Ліквідація чи реорганізація відділу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before="48" w:after="0" w:line="240" w:lineRule="auto"/>
        <w:ind w:left="-19"/>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7.4. Зміни та доповнення до цього Положення вносяться у порядку, встановленому для його прийняття. </w:t>
      </w:r>
    </w:p>
    <w:p w:rsidR="00654095" w:rsidRPr="00654095" w:rsidRDefault="00654095" w:rsidP="00654095">
      <w:pPr>
        <w:spacing w:before="581" w:after="0" w:line="240" w:lineRule="auto"/>
        <w:ind w:left="461"/>
        <w:jc w:val="both"/>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Міський голова </w:t>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t>С.В. Надал</w:t>
      </w:r>
    </w:p>
    <w:p w:rsidR="00654095" w:rsidRPr="00654095" w:rsidRDefault="00654095" w:rsidP="00654095">
      <w:pPr>
        <w:rPr>
          <w:rFonts w:ascii="Times New Roman" w:eastAsia="Calibri" w:hAnsi="Times New Roman" w:cs="Times New Roman"/>
          <w:sz w:val="24"/>
          <w:szCs w:val="24"/>
          <w:lang w:eastAsia="en-US"/>
        </w:rPr>
      </w:pPr>
    </w:p>
    <w:p w:rsidR="00654095" w:rsidRPr="00654095" w:rsidRDefault="00654095" w:rsidP="00654095">
      <w:pPr>
        <w:spacing w:after="0" w:line="240" w:lineRule="auto"/>
        <w:ind w:right="-81" w:firstLine="540"/>
        <w:jc w:val="both"/>
        <w:rPr>
          <w:rFonts w:ascii="Times New Roman" w:eastAsia="Times New Roman" w:hAnsi="Times New Roman" w:cs="Times New Roman"/>
          <w:sz w:val="24"/>
          <w:szCs w:val="24"/>
          <w:lang w:eastAsia="ru-RU"/>
        </w:rPr>
      </w:pPr>
    </w:p>
    <w:p w:rsidR="00654095" w:rsidRPr="00654095" w:rsidRDefault="00654095" w:rsidP="00654095">
      <w:pPr>
        <w:spacing w:after="0" w:line="240" w:lineRule="auto"/>
        <w:ind w:left="7013" w:right="-595"/>
        <w:jc w:val="right"/>
        <w:rPr>
          <w:rFonts w:ascii="Times New Roman" w:eastAsia="Times New Roman" w:hAnsi="Times New Roman" w:cs="Times New Roman"/>
          <w:sz w:val="24"/>
          <w:szCs w:val="24"/>
          <w:lang w:val="ru-RU" w:eastAsia="ru-RU"/>
        </w:rPr>
      </w:pPr>
      <w:r w:rsidRPr="00654095">
        <w:rPr>
          <w:rFonts w:ascii="Times New Roman" w:eastAsia="Times New Roman" w:hAnsi="Times New Roman" w:cs="Times New Roman"/>
          <w:b/>
          <w:sz w:val="24"/>
          <w:szCs w:val="24"/>
          <w:lang w:eastAsia="ru-RU"/>
        </w:rPr>
        <w:br w:type="page"/>
      </w:r>
    </w:p>
    <w:p w:rsidR="00654095" w:rsidRPr="00654095" w:rsidRDefault="00654095" w:rsidP="00654095">
      <w:pPr>
        <w:spacing w:after="0" w:line="240" w:lineRule="auto"/>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sz w:val="24"/>
          <w:szCs w:val="24"/>
          <w:lang w:val="ru-RU" w:eastAsia="en-US"/>
        </w:rPr>
        <w:lastRenderedPageBreak/>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sz w:val="24"/>
          <w:szCs w:val="24"/>
          <w:lang w:val="ru-RU" w:eastAsia="en-US"/>
        </w:rPr>
        <w:tab/>
      </w:r>
      <w:r w:rsidRPr="00654095">
        <w:rPr>
          <w:rFonts w:ascii="Times New Roman" w:eastAsia="Times New Roman" w:hAnsi="Times New Roman" w:cs="Times New Roman"/>
          <w:b/>
          <w:sz w:val="24"/>
          <w:szCs w:val="24"/>
          <w:lang w:val="ru-RU" w:eastAsia="en-US"/>
        </w:rPr>
        <w:t xml:space="preserve">Додаток </w:t>
      </w:r>
      <w:r w:rsidRPr="00654095">
        <w:rPr>
          <w:rFonts w:ascii="Times New Roman" w:eastAsia="Times New Roman" w:hAnsi="Times New Roman" w:cs="Times New Roman"/>
          <w:b/>
          <w:sz w:val="24"/>
          <w:szCs w:val="24"/>
          <w:lang w:eastAsia="en-US"/>
        </w:rPr>
        <w:t>16</w:t>
      </w:r>
    </w:p>
    <w:p w:rsidR="00654095" w:rsidRPr="00654095" w:rsidRDefault="00654095" w:rsidP="00654095">
      <w:pPr>
        <w:spacing w:after="0" w:line="240" w:lineRule="auto"/>
        <w:ind w:left="5040" w:firstLine="72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val="ru-RU" w:eastAsia="en-US"/>
        </w:rPr>
        <w:t>до рішення міської ради</w:t>
      </w:r>
    </w:p>
    <w:p w:rsidR="00654095" w:rsidRPr="00654095" w:rsidRDefault="00654095" w:rsidP="00654095">
      <w:pPr>
        <w:spacing w:after="0" w:line="240" w:lineRule="auto"/>
        <w:ind w:left="5040" w:firstLine="72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від ________№__________</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right="-539"/>
        <w:jc w:val="center"/>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ПОЛОЖЕННЯ</w:t>
      </w:r>
    </w:p>
    <w:p w:rsidR="00654095" w:rsidRPr="00654095" w:rsidRDefault="00654095" w:rsidP="00654095">
      <w:pPr>
        <w:spacing w:after="0" w:line="240" w:lineRule="auto"/>
        <w:ind w:right="-539"/>
        <w:jc w:val="center"/>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про відділ кадрового забезпечення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left="54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1. Загальні положення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 xml:space="preserve">1.1. Відділ кадрового забезпечення (далі ˗ відділ) є виконавчим органом Тернопільської міської ради, підзвітним та підконтрольним Тернопільській міській раді, підпорядкованим її виконавчому комітету та міському голові. </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1.2. Відділ у своїй діяльності керується Конституцією та законами України, указами Президента України, постановами Верховної Ради України та Кабінету Міністрів України, нормативно-правовими актами органів виконавчої влади, рішеннями Тернопільської міської ради та її виконавчого комітету, розпорядженнями міського голови, вимогами стандарту ISO 9001:2015, Настановою з якості та цим Положенням.</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67"/>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1.3. Юридична адреса відділу: 46001, м. Тернопіль, вул. Листопадова, 5.</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numPr>
          <w:ilvl w:val="0"/>
          <w:numId w:val="22"/>
        </w:numPr>
        <w:tabs>
          <w:tab w:val="left" w:pos="820"/>
        </w:tabs>
        <w:spacing w:after="0" w:line="240" w:lineRule="auto"/>
        <w:ind w:left="82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Завдання відділу</w:t>
      </w: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Основними завданнями відділу є:</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2.1. реалізація державної політики у сфері проходження служби в органах місцевого самоврядування та з питань кадрової роботи;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2.2. здійснення аналітичної та організаційної роботи з кадрового менеджменту;</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2.3. задоволення потреби в кваліфікованих кадрах, їх ефективне використання;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2.4.  документальне оформлення проходження служби в органах місцевого самоврядування і трудових відносин;</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2.5. здійснення діяльності, пов’язаної з державною таємницею, обліком і зберіганням документів що містять інформацію з обмеженим доступом та конфіденційну інформацію.</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numPr>
          <w:ilvl w:val="0"/>
          <w:numId w:val="23"/>
        </w:numPr>
        <w:tabs>
          <w:tab w:val="left" w:pos="820"/>
        </w:tabs>
        <w:spacing w:after="0" w:line="240" w:lineRule="auto"/>
        <w:ind w:left="820" w:hanging="284"/>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Функції відділу</w:t>
      </w: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Відділ кадрового забезпечення відповідно до покладених на нього завдань:</w:t>
      </w: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 забезпечує реалізацію державної політики з питань кадрової роботи та проходження служби в органах місцевого самоврядування;</w:t>
      </w:r>
    </w:p>
    <w:p w:rsidR="00654095" w:rsidRPr="00654095" w:rsidRDefault="00654095" w:rsidP="00654095">
      <w:pPr>
        <w:spacing w:after="0" w:line="240" w:lineRule="auto"/>
        <w:jc w:val="both"/>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 визначає щорічну та перспективну потребу в кадрах, формує замовлення на підготовку, перепідготовку і підвищення кваліфікації посадових осіб та керівників підпорядкованих установ;</w:t>
      </w:r>
    </w:p>
    <w:p w:rsidR="00654095" w:rsidRPr="00654095" w:rsidRDefault="00654095" w:rsidP="00654095">
      <w:pPr>
        <w:spacing w:after="0" w:line="240" w:lineRule="auto"/>
        <w:jc w:val="both"/>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3.3. здійснює організаційну роботу щодо прийняття та проходження служби в органах місцевого самоврядування відповідно до вимог чинного законодавства;</w:t>
      </w: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3.4. веде встановлену звітно-облікову документацію, готує державну статистичну звітність з кадрових питань, аналізує якісний склад посадових осіб місцевого самоврядування, а також керівників підпорядкованих установ;</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3.5. здійснює організаційно-методичне керівництво формуванням кадрового резерву у виконавчих органах міської ради;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3.6. вивчає особисті, професійні, ділові якості осіб, які претендують на зайняття посад в апараті міської ради, попереджує їх про встановлені законодавством обмеження, пов'язані з прийняттям та проходженням служби в органах місцевого самоврядування, ознайомлює із Кодексом поведінки посадових осіб Тернопільської міської ради, контролює добір і розстановку кадрів в апараті та структурних підрозділах міської ради;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3.7. приймає від кандидатів на заміщення вакантних посад відповідні документи та подає їх на розгляд конкурсної комісії, проводить спеціальну перевірку, здійснює інші заходи щодо організації конкурсного добору;</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3.8. вносить на розгляд міському голові пропозиції щодо проходження стажування посадовими особами, готує разом з відповідними структурними підрозділами документи для організації стажування, здійснює контроль за його проведенням;</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3.9. готує проекти розпоряджень міського голови про призначення та звільнення з посад працівників міської ради, керівників підприємств, установ, організацій, що перебувають у комунальній власності;</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3.10. організовує складання Присяги посадової особи місцевого самоврядування, готує проекти розпоряджень міського голови про присвоєння рангів посадовим особам, вносить про це записи до трудових книжок;</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3.11. обчислює стаж роботи та служби в органах місцевого самоврядування, готує проекти розпоряджень міського голови про встановлення надбавок за вислугу років та надання відпусток відповідної тривалості, складає графіки щорічних відпусток працівників міської ради;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3.12. розглядає матеріали та готує документи для заохочення і нагородження працівників, веде відповідний облік;</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3.13. здійснює заходи щодо забезпечення трудової дисципліни, оформляє документи, пов'язані з проведенням службового розслідування та застосуванням заходів дисциплінарного впливу;</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3.14. здійснює роботу, пов'язану із заповненням, обліком і зберіганням трудових книжок та особових справ (особових карток) працівників;</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3.15. оформляє і видає службові посвідчення, довідки з місця роботи працівникам, проводить оформлення листків тимчасової непрацездатності;</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3.16. готує документи для відрядження працівників в межах України та за кордон;</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 xml:space="preserve">3.17. у межах своєї компетенції </w:t>
      </w:r>
      <w:r w:rsidRPr="00654095">
        <w:rPr>
          <w:rFonts w:ascii="Times New Roman" w:eastAsia="Calibri" w:hAnsi="Times New Roman" w:cs="Times New Roman"/>
          <w:sz w:val="24"/>
          <w:szCs w:val="24"/>
          <w:shd w:val="clear" w:color="auto" w:fill="FFFFFF"/>
          <w:lang w:eastAsia="en-US"/>
        </w:rPr>
        <w:t>розробляє проекти штатних розписів апарату та виконавчих органів міської ради</w:t>
      </w:r>
      <w:r w:rsidRPr="00654095">
        <w:rPr>
          <w:rFonts w:ascii="Times New Roman" w:eastAsia="Times New Roman" w:hAnsi="Times New Roman" w:cs="Times New Roman"/>
          <w:sz w:val="24"/>
          <w:szCs w:val="24"/>
          <w:lang w:eastAsia="en-US"/>
        </w:rPr>
        <w:t>;</w:t>
      </w: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3.18. здійснює організаційне забезпечення та бере участь у роботі атестаційної комісії, а також проведенні щорічної оцінки виконання посадовими особами покладених на них завдань і обов`язків;</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3.19. забезпечує підготовку, перепідготовку та підвищення кваліфікації кадрів;</w:t>
      </w: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bookmarkStart w:id="25" w:name="page3"/>
      <w:bookmarkEnd w:id="25"/>
      <w:r w:rsidRPr="00654095">
        <w:rPr>
          <w:rFonts w:ascii="Times New Roman" w:eastAsia="Times New Roman" w:hAnsi="Times New Roman" w:cs="Times New Roman"/>
          <w:sz w:val="24"/>
          <w:szCs w:val="24"/>
          <w:lang w:eastAsia="en-US"/>
        </w:rPr>
        <w:t>3.20. разом з іншими структурними підрозділами здійснює контроль за дотриманням Законів України «Про службу в органах місцевого самоврядування», «Про місцеве самоврядування в Україні» та інших законодавчих актів з питань кадрової роботи;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lastRenderedPageBreak/>
        <w:t>3.21. здійснює облік військовозобов'язаних і призовників, бронювання військовозобов'язаних міської ради;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3.22. спільно з іншими підрозділами проводить роботу щодо укладення, продовження терміну дії, розірвання контрактів з керівниками комунальних підприємств, установ і організацій, що належать до сфери управління органу місцевого самоврядування, а також бере участь у здійсненні організаційних заходів з перевірки виконання умов та показників контрактів;</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3.23. здійснює заходи щодо ведення комп'ютерного обліку електронних особових справ працівників міської ради, використання його даних у межах повноважень відповідного органу виконавчої влади;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3.24. розглядає пропозиції, заяви, скарги, надає роз'яснення, веде прийом громадян з питань, що належать до компетенції відділу кадрового забезпечення;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3.25. забезпечує виконання комплексу робіт, пов’язаних із забезпеченням захисту інформації з обмеженим доступом;</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3.26. розробляє проекти нормативно-правових актів;</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3.27. проводить іншу роботу, пов'язану із застосуванням законодавства про працю та службу в органах місцевого самоврядування.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numPr>
          <w:ilvl w:val="0"/>
          <w:numId w:val="24"/>
        </w:numPr>
        <w:tabs>
          <w:tab w:val="left" w:pos="820"/>
        </w:tabs>
        <w:spacing w:after="0" w:line="240" w:lineRule="auto"/>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Права відділу</w:t>
      </w: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Відділ кадрового забезпечення має право:</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4.1. перевіряти і контролювати дотримання правил внутрішнього трудового розпорядку, вимог законодавства про працю та службу в органах місцевого самоврядування;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4.2. одержувати у встановленому порядку від посадових осіб органу виконавчої влади та підпорядкованих йому установ документи, необхідні для виконання покладених на відділ кадрового забезпечення функцій;</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4.3. брати участь в нарадах та інших заходах з питань кадрової роботи, що проводяться в міській раді і підпорядкованих їй установах, скликати наради з питань, що належать до компетенції відділу;</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4.4. вносити міському голові пропозиції з питань удосконалення кадрової роботи, підвищення ефективності служби в органах місцевого самоврядування;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4.5. не допускати покладення на відділ кадрового забезпечення обов'язків, не передбачених цим Положенням, і таких, що не стосуються питань кадрової роботи та служби в органах місцевого самоврядування, а також захисту інформації;</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4.6. на забезпечення необхідними умовами для роботи і підвищення кваліфікації працівників відділу, приміщенням, телефонним зв'язком, засобами оргтехніки, відповідно обладнаними місцями для зберігання документів, а також законодавчими, нормативно-правовими актами і довідковими матеріалами з</w:t>
      </w:r>
      <w:bookmarkStart w:id="26" w:name="page4"/>
      <w:bookmarkEnd w:id="26"/>
      <w:r w:rsidRPr="00654095">
        <w:rPr>
          <w:rFonts w:ascii="Times New Roman" w:eastAsia="Times New Roman" w:hAnsi="Times New Roman" w:cs="Times New Roman"/>
          <w:sz w:val="24"/>
          <w:szCs w:val="24"/>
          <w:lang w:eastAsia="en-US"/>
        </w:rPr>
        <w:t xml:space="preserve"> питань кадрової роботи, служби в органах місцевого самоврядування.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numPr>
          <w:ilvl w:val="0"/>
          <w:numId w:val="25"/>
        </w:numPr>
        <w:tabs>
          <w:tab w:val="left" w:pos="820"/>
        </w:tabs>
        <w:spacing w:after="0" w:line="240" w:lineRule="auto"/>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Керівництво відділу</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lastRenderedPageBreak/>
        <w:t>5.1. Відділ очолює начальник, який призначається на посаду і звільняється з посади міським головою відповідно до чинного законодавства.</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Начальник відділу:</w:t>
      </w: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5.2. здійснює постійне керівництво діяльністю відділу, несе персональну відповідальність за збереження майна і засобів, переданих йому в користування, без доручення діє від імені відділу та представляє його інтереси в усіх установах і організаціях, відповідає за стан виконання покладених на відділ завдань;</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5.3. розподіляє посадові обов’язки між працівниками відділу, затверджує їх посадові інструкції; аналізує виконання завдань і функцій, покладених на відділ, забезпечує дотримання вимог стандарту ISO 9001:2015;</w:t>
      </w: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5.4. в межах своїх повноважень видає накази, контролює їх виконання; організовує ділове листування з органами державної влади, підприємствами, установами та організаціями з питань, що належать до його компетенції;</w:t>
      </w: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5.5. координує роботу пов’язану з державною таємницею, обліком і зберіганням документів, що містять конфіденційну інформацію та з обмеженим доступом;</w:t>
      </w: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5.6. проводить особистий прийом громадян з питань, що стосуються діяльності відділу та вживає заходів щодо своєчасного розгляду їх пропозицій, заяв, скарг.</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5.7. Кваліфікаційні вимоги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На посаду начальника може бути призначена особа, яка має вищу освіту за освітньо-кваліфікаційним рівнем магістра, спеціаліста.</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Стаж роботи за фахом в органах місцевого самоврядування та/або на державній службі на керівних посадах не менше двох років, в інших сферах управління - не менше трьох років, громадянство України та вільне володіння державною мовою, допуск до роботи з документами, що містять інформацію з обмеженим доступом.</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numPr>
          <w:ilvl w:val="0"/>
          <w:numId w:val="26"/>
        </w:numPr>
        <w:tabs>
          <w:tab w:val="left" w:pos="820"/>
        </w:tabs>
        <w:spacing w:after="0" w:line="240" w:lineRule="auto"/>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Відповідальність</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Начальник та працівники відділу за вчинення правопорушень несуть відповідальність згідно з чинним законодавством України.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left="54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7. Заключні положення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67"/>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7.2. Відділ утримується за рахунок коштів міського бюджету. Структура відділу визначається штатним розписом, який затверджує міський голова.</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7.3. На посади працівників відділу призначаються особи з рівнем кваліфікації відповідно до Типових професійно-кваліфікаційниих характеристик посадових осіб місцевого самоврядування та яким надано допуск до державної таємниці із ступенем секретності «таємно» (за посадою).</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7.4. Відділ має печатку зі своїм найменуванням, інші необхідні штампи, бланки, реквізити.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t>7.5. Ліквідація чи реорганізація відділу здійснюється за рішенням Тернопільської міської ради в порядку, визначеному законодавством України.</w:t>
      </w:r>
    </w:p>
    <w:p w:rsidR="00654095" w:rsidRPr="00654095" w:rsidRDefault="00654095" w:rsidP="00654095">
      <w:pPr>
        <w:spacing w:after="0" w:line="240" w:lineRule="auto"/>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right="20" w:firstLine="540"/>
        <w:jc w:val="both"/>
        <w:rPr>
          <w:rFonts w:ascii="Times New Roman" w:eastAsia="Times New Roman" w:hAnsi="Times New Roman" w:cs="Times New Roman"/>
          <w:sz w:val="24"/>
          <w:szCs w:val="24"/>
          <w:lang w:eastAsia="en-US"/>
        </w:rPr>
      </w:pPr>
      <w:r w:rsidRPr="00654095">
        <w:rPr>
          <w:rFonts w:ascii="Times New Roman" w:eastAsia="Times New Roman" w:hAnsi="Times New Roman" w:cs="Times New Roman"/>
          <w:sz w:val="24"/>
          <w:szCs w:val="24"/>
          <w:lang w:eastAsia="en-US"/>
        </w:rPr>
        <w:lastRenderedPageBreak/>
        <w:t>7.6. Зміни та доповнення до цього Положення вносяться у порядку, встановленому для його прийняття.</w:t>
      </w:r>
    </w:p>
    <w:p w:rsidR="00654095" w:rsidRPr="00654095" w:rsidRDefault="00654095" w:rsidP="00654095">
      <w:pPr>
        <w:spacing w:after="0" w:line="240" w:lineRule="auto"/>
        <w:ind w:left="540"/>
        <w:rPr>
          <w:rFonts w:ascii="Times New Roman" w:eastAsia="Times New Roman" w:hAnsi="Times New Roman" w:cs="Times New Roman"/>
          <w:sz w:val="24"/>
          <w:szCs w:val="24"/>
          <w:lang w:eastAsia="en-US"/>
        </w:rPr>
      </w:pPr>
    </w:p>
    <w:p w:rsidR="00654095" w:rsidRPr="00654095" w:rsidRDefault="00654095" w:rsidP="00654095">
      <w:pPr>
        <w:spacing w:after="0" w:line="240" w:lineRule="auto"/>
        <w:ind w:left="540"/>
        <w:rPr>
          <w:rFonts w:ascii="Times New Roman" w:eastAsia="Times New Roman" w:hAnsi="Times New Roman" w:cs="Times New Roman"/>
          <w:b/>
          <w:sz w:val="24"/>
          <w:szCs w:val="24"/>
          <w:lang w:eastAsia="en-US"/>
        </w:rPr>
      </w:pPr>
      <w:r w:rsidRPr="00654095">
        <w:rPr>
          <w:rFonts w:ascii="Times New Roman" w:eastAsia="Times New Roman" w:hAnsi="Times New Roman" w:cs="Times New Roman"/>
          <w:b/>
          <w:sz w:val="24"/>
          <w:szCs w:val="24"/>
          <w:lang w:eastAsia="en-US"/>
        </w:rPr>
        <w:t>Міський голова                                                                             С.В. Надал</w:t>
      </w:r>
    </w:p>
    <w:p w:rsidR="00654095" w:rsidRPr="00654095" w:rsidRDefault="00654095" w:rsidP="00654095">
      <w:pPr>
        <w:spacing w:after="0" w:line="240" w:lineRule="auto"/>
        <w:ind w:right="20"/>
        <w:rPr>
          <w:rFonts w:ascii="Times New Roman" w:eastAsia="Times New Roman" w:hAnsi="Times New Roman" w:cs="Times New Roman"/>
          <w:b/>
          <w:sz w:val="24"/>
          <w:szCs w:val="24"/>
          <w:lang w:eastAsia="en-US"/>
        </w:rPr>
      </w:pPr>
    </w:p>
    <w:p w:rsidR="00654095" w:rsidRPr="00654095" w:rsidRDefault="00654095" w:rsidP="00654095">
      <w:pPr>
        <w:spacing w:after="0"/>
        <w:ind w:right="-81"/>
        <w:jc w:val="center"/>
        <w:rPr>
          <w:rFonts w:ascii="Times New Roman" w:eastAsia="Calibri" w:hAnsi="Times New Roman" w:cs="Times New Roman"/>
          <w:b/>
          <w:i/>
          <w:sz w:val="24"/>
          <w:szCs w:val="24"/>
          <w:lang w:val="ru-RU" w:eastAsia="en-US"/>
        </w:rPr>
      </w:pPr>
      <w:r w:rsidRPr="00654095">
        <w:rPr>
          <w:rFonts w:ascii="Times New Roman" w:eastAsia="Times New Roman" w:hAnsi="Times New Roman" w:cs="Times New Roman"/>
          <w:sz w:val="24"/>
          <w:szCs w:val="24"/>
          <w:lang w:eastAsia="en-US"/>
        </w:rPr>
        <w:br w:type="page"/>
      </w:r>
    </w:p>
    <w:p w:rsidR="00654095" w:rsidRPr="00654095" w:rsidRDefault="00654095" w:rsidP="00654095">
      <w:pPr>
        <w:spacing w:after="0"/>
        <w:ind w:left="7080"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lastRenderedPageBreak/>
        <w:t>Додаток 17</w:t>
      </w:r>
    </w:p>
    <w:p w:rsidR="00654095" w:rsidRPr="00654095" w:rsidRDefault="00654095" w:rsidP="00654095">
      <w:pPr>
        <w:spacing w:after="0"/>
        <w:ind w:left="7080"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w:t>
      </w:r>
    </w:p>
    <w:p w:rsidR="00654095" w:rsidRPr="00654095" w:rsidRDefault="00654095" w:rsidP="00654095">
      <w:pPr>
        <w:spacing w:after="0"/>
        <w:ind w:left="7080" w:right="-81"/>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від                </w:t>
      </w:r>
      <w:r w:rsidRPr="00654095">
        <w:rPr>
          <w:rFonts w:ascii="Times New Roman" w:eastAsia="Calibri" w:hAnsi="Times New Roman" w:cs="Times New Roman"/>
          <w:b/>
          <w:sz w:val="24"/>
          <w:szCs w:val="24"/>
          <w:lang w:eastAsia="en-US"/>
        </w:rPr>
        <w:tab/>
        <w:t xml:space="preserve"> №</w:t>
      </w:r>
    </w:p>
    <w:p w:rsidR="00654095" w:rsidRPr="00654095" w:rsidRDefault="00654095" w:rsidP="00654095">
      <w:pPr>
        <w:spacing w:after="0"/>
        <w:ind w:right="-81"/>
        <w:jc w:val="right"/>
        <w:rPr>
          <w:rFonts w:ascii="Times New Roman" w:eastAsia="Calibri" w:hAnsi="Times New Roman" w:cs="Times New Roman"/>
          <w:b/>
          <w:i/>
          <w:sz w:val="24"/>
          <w:szCs w:val="24"/>
          <w:lang w:eastAsia="en-US"/>
        </w:rPr>
      </w:pPr>
    </w:p>
    <w:p w:rsidR="00654095" w:rsidRPr="00654095" w:rsidRDefault="00654095" w:rsidP="00654095">
      <w:pPr>
        <w:spacing w:after="0"/>
        <w:ind w:right="-81" w:firstLine="54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ind w:right="-81" w:firstLine="540"/>
        <w:jc w:val="center"/>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стратегічного розвитку міста</w:t>
      </w:r>
    </w:p>
    <w:p w:rsidR="00654095" w:rsidRPr="00654095" w:rsidRDefault="00654095" w:rsidP="00654095">
      <w:pPr>
        <w:spacing w:after="0"/>
        <w:ind w:right="-81" w:firstLine="540"/>
        <w:jc w:val="both"/>
        <w:rPr>
          <w:rFonts w:ascii="Times New Roman" w:eastAsia="Calibri" w:hAnsi="Times New Roman" w:cs="Times New Roman"/>
          <w:b/>
          <w:sz w:val="24"/>
          <w:szCs w:val="24"/>
          <w:lang w:eastAsia="en-US"/>
        </w:rPr>
      </w:pPr>
    </w:p>
    <w:p w:rsidR="00654095" w:rsidRPr="00654095" w:rsidRDefault="00654095" w:rsidP="00654095">
      <w:pPr>
        <w:keepNext/>
        <w:widowControl w:val="0"/>
        <w:numPr>
          <w:ilvl w:val="0"/>
          <w:numId w:val="27"/>
        </w:numPr>
        <w:tabs>
          <w:tab w:val="num" w:pos="0"/>
        </w:tabs>
        <w:suppressAutoHyphens/>
        <w:spacing w:after="0"/>
        <w:jc w:val="both"/>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1. Загальні положення</w:t>
      </w:r>
    </w:p>
    <w:p w:rsidR="00654095" w:rsidRPr="00654095" w:rsidRDefault="00654095" w:rsidP="00654095">
      <w:pPr>
        <w:widowControl w:val="0"/>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1.1. Управління стратегічного розвитку міста (далі – управління) є виконавчим органом Тернопільської міської ради, утворюється міською радою, їй підзвітне та підконтрольне, підпорядковане виконавчому комітету і міському голові.</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якості та цим Положенням.</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1.3. Управління є юридичною особою і здійснює свою діяльність на правах самостійного виконавчого органу міської ради, має печатку із своїм найменуванням, штампи, бланки, реквізити, відкриті рахунки в управлінні Державної казначейської служби у Тернопільській області м. Тернопіль.</w:t>
      </w:r>
    </w:p>
    <w:p w:rsidR="00654095" w:rsidRPr="00654095" w:rsidRDefault="00654095" w:rsidP="00654095">
      <w:pPr>
        <w:widowControl w:val="0"/>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1.4. Місцезнаходження управління стратегічного розвитку міста: вул. Листопадова, </w:t>
      </w:r>
      <w:smartTag w:uri="urn:schemas-microsoft-com:office:smarttags" w:element="metricconverter">
        <w:smartTagPr>
          <w:attr w:name="ProductID" w:val="5, м"/>
        </w:smartTagPr>
        <w:r w:rsidRPr="00654095">
          <w:rPr>
            <w:rFonts w:ascii="Times New Roman" w:eastAsia="Calibri" w:hAnsi="Times New Roman" w:cs="Times New Roman"/>
            <w:sz w:val="24"/>
            <w:szCs w:val="24"/>
            <w:lang w:eastAsia="en-US"/>
          </w:rPr>
          <w:t>5, м</w:t>
        </w:r>
      </w:smartTag>
      <w:r w:rsidRPr="00654095">
        <w:rPr>
          <w:rFonts w:ascii="Times New Roman" w:eastAsia="Calibri" w:hAnsi="Times New Roman" w:cs="Times New Roman"/>
          <w:sz w:val="24"/>
          <w:szCs w:val="24"/>
          <w:lang w:eastAsia="en-US"/>
        </w:rPr>
        <w:t>. Тернопіль, 46000.</w:t>
      </w:r>
    </w:p>
    <w:p w:rsidR="00654095" w:rsidRPr="00654095" w:rsidRDefault="00654095" w:rsidP="00654095">
      <w:pPr>
        <w:keepNext/>
        <w:widowControl w:val="0"/>
        <w:suppressAutoHyphens/>
        <w:spacing w:after="0"/>
        <w:ind w:left="540"/>
        <w:jc w:val="both"/>
        <w:outlineLvl w:val="0"/>
        <w:rPr>
          <w:rFonts w:ascii="Times New Roman" w:eastAsia="Times New Roman" w:hAnsi="Times New Roman" w:cs="Times New Roman"/>
          <w:b/>
          <w:bCs/>
          <w:kern w:val="32"/>
          <w:sz w:val="24"/>
          <w:szCs w:val="24"/>
          <w:lang w:eastAsia="en-US"/>
        </w:rPr>
      </w:pPr>
    </w:p>
    <w:p w:rsidR="00654095" w:rsidRPr="00654095" w:rsidRDefault="00654095" w:rsidP="00654095">
      <w:pPr>
        <w:keepNext/>
        <w:widowControl w:val="0"/>
        <w:numPr>
          <w:ilvl w:val="0"/>
          <w:numId w:val="28"/>
        </w:numPr>
        <w:suppressAutoHyphens/>
        <w:spacing w:after="0"/>
        <w:ind w:firstLine="540"/>
        <w:jc w:val="both"/>
        <w:outlineLvl w:val="0"/>
        <w:rPr>
          <w:rFonts w:ascii="Times New Roman" w:eastAsia="Times New Roman" w:hAnsi="Times New Roman" w:cs="Times New Roman"/>
          <w:b/>
          <w:bCs/>
          <w:kern w:val="32"/>
          <w:sz w:val="24"/>
          <w:szCs w:val="24"/>
          <w:lang w:eastAsia="en-US"/>
        </w:rPr>
      </w:pPr>
      <w:r w:rsidRPr="00654095">
        <w:rPr>
          <w:rFonts w:ascii="Times New Roman" w:eastAsia="Times New Roman" w:hAnsi="Times New Roman" w:cs="Times New Roman"/>
          <w:b/>
          <w:bCs/>
          <w:kern w:val="32"/>
          <w:sz w:val="24"/>
          <w:szCs w:val="24"/>
          <w:lang w:eastAsia="en-US"/>
        </w:rPr>
        <w:t>Завдання управління</w:t>
      </w:r>
    </w:p>
    <w:p w:rsidR="00654095" w:rsidRPr="00654095" w:rsidRDefault="00654095" w:rsidP="00654095">
      <w:pPr>
        <w:widowControl w:val="0"/>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Основними завданнями управління є:</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Координація роботи по розробці та реалізації Плану стратегічного розвитку Тернопільської міської територіальної громади.</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Популяризація </w:t>
      </w:r>
      <w:r w:rsidRPr="00654095">
        <w:rPr>
          <w:rFonts w:ascii="Times New Roman" w:eastAsia="Calibri" w:hAnsi="Times New Roman" w:cs="Times New Roman"/>
          <w:sz w:val="24"/>
          <w:szCs w:val="24"/>
          <w:lang w:eastAsia="en-US"/>
        </w:rPr>
        <w:t>Тернопільської міської територіальної громади</w:t>
      </w:r>
      <w:r w:rsidRPr="00654095">
        <w:rPr>
          <w:rFonts w:ascii="Times New Roman" w:eastAsia="Calibri" w:hAnsi="Times New Roman" w:cs="Times New Roman"/>
          <w:sz w:val="24"/>
          <w:lang w:eastAsia="en-US"/>
        </w:rPr>
        <w:t>, поширення позитивних знань про громаду в Україні та за кордоном.</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Здійснення аналітичної оцінки інвестиційного та інноваційного розвитку громади.</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Сприяння програм залучення в економіку Тернопільської міської територіальної громади іноземних та внутрішніх інвестицій та створення сприятливих умов для реалізації інвестиційних проектів.</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майном, що є комунальною власністю громади, закріплене за комунальними підприємствами, діяльність яких координує управління.</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Сприяння співробітництву Тернопільської міської територіальної громади із зарубіжними містами-партнерами, міжнародними організаціями, іноземними суб’єктами господарювання та гуманітарного співробітництва.</w:t>
      </w:r>
    </w:p>
    <w:p w:rsidR="00654095" w:rsidRPr="00654095" w:rsidRDefault="00654095" w:rsidP="00654095">
      <w:pPr>
        <w:widowControl w:val="0"/>
        <w:numPr>
          <w:ilvl w:val="1"/>
          <w:numId w:val="29"/>
        </w:numPr>
        <w:tabs>
          <w:tab w:val="clear" w:pos="360"/>
          <w:tab w:val="left" w:pos="110"/>
          <w:tab w:val="left" w:pos="121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Сприяння у створенні на території громади підприємств з іноземним капіталом, виходу підприємств громади на зовнішній ринок, активізації зовнішньоекономічних зв’язків, налагодженню іноземного інвестиційного та торговельного співробітництва.</w:t>
      </w:r>
    </w:p>
    <w:p w:rsidR="00654095" w:rsidRPr="00654095" w:rsidRDefault="00654095" w:rsidP="00654095">
      <w:pPr>
        <w:widowControl w:val="0"/>
        <w:spacing w:after="0"/>
        <w:ind w:firstLine="540"/>
        <w:jc w:val="both"/>
        <w:rPr>
          <w:rFonts w:ascii="Times New Roman" w:eastAsia="Calibri" w:hAnsi="Times New Roman" w:cs="Times New Roman"/>
          <w:b/>
          <w:sz w:val="24"/>
          <w:szCs w:val="24"/>
          <w:lang w:eastAsia="en-US"/>
        </w:rPr>
      </w:pPr>
    </w:p>
    <w:p w:rsidR="00654095" w:rsidRPr="00654095" w:rsidRDefault="00654095" w:rsidP="00654095">
      <w:pPr>
        <w:widowControl w:val="0"/>
        <w:spacing w:after="0"/>
        <w:ind w:firstLine="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3. Функції управління</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p>
    <w:p w:rsidR="00654095" w:rsidRPr="00654095" w:rsidRDefault="00654095" w:rsidP="00654095">
      <w:pPr>
        <w:widowControl w:val="0"/>
        <w:numPr>
          <w:ilvl w:val="1"/>
          <w:numId w:val="30"/>
        </w:numPr>
        <w:tabs>
          <w:tab w:val="num" w:pos="330"/>
          <w:tab w:val="left" w:pos="121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Управління, відповідно до покладених на нього завдань, здійснює </w:t>
      </w:r>
      <w:r w:rsidRPr="00654095">
        <w:rPr>
          <w:rFonts w:ascii="Times New Roman" w:eastAsia="Calibri" w:hAnsi="Times New Roman" w:cs="Times New Roman"/>
          <w:sz w:val="24"/>
          <w:szCs w:val="24"/>
          <w:lang w:eastAsia="en-US"/>
        </w:rPr>
        <w:lastRenderedPageBreak/>
        <w:t>наступні функції:</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val="ru-RU" w:eastAsia="en-US"/>
        </w:rPr>
      </w:pP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val="ru-RU" w:eastAsia="en-US"/>
        </w:rPr>
      </w:pP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обліку та фінансового забезпечення є:</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 Забезпечення дотримання в управлінні встановлених єдиних методологічних принципів бухгалтерського обліку, складання та подання в установлені терміни фінансової та бюджетної звітності.</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 Складання бюджетних запитів, кошторисів установи.</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 Нарахування і виплата в установлені строки заробітної плати працівникам.</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3.1.4. Відображення на рахунках бухгалтерського обліку всіх господарських операцій.</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3.1.5. Здійснення постійного контролю за раціональним використанням матеріальних та фінансових ресурсів.</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3.1.6. Перевірка законності документів, що надійшли для обліку, правильності і своєчасного їх оформлення.</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3.1.7. Здійснення закупівель товарів, робіт і послуг для забезпечення потреб управління.</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3.1.8. Організація роботи у сфері здійснення публічних закупівель, товарів, робіт та послуг.</w:t>
      </w:r>
    </w:p>
    <w:p w:rsidR="00654095" w:rsidRPr="00654095" w:rsidRDefault="00654095" w:rsidP="00654095">
      <w:pPr>
        <w:spacing w:after="0"/>
        <w:rPr>
          <w:rFonts w:ascii="Times New Roman" w:eastAsia="Calibri" w:hAnsi="Times New Roman" w:cs="Times New Roman"/>
          <w:sz w:val="24"/>
          <w:szCs w:val="24"/>
          <w:lang w:eastAsia="en-US"/>
        </w:rPr>
      </w:pPr>
    </w:p>
    <w:p w:rsidR="00654095" w:rsidRPr="00654095" w:rsidRDefault="00654095" w:rsidP="00654095">
      <w:pPr>
        <w:widowControl w:val="0"/>
        <w:tabs>
          <w:tab w:val="left" w:pos="990"/>
        </w:tab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інвестиційної діяльності та маркетингу</w:t>
      </w:r>
    </w:p>
    <w:p w:rsidR="00654095" w:rsidRPr="00654095" w:rsidRDefault="00654095" w:rsidP="00654095">
      <w:pPr>
        <w:widowControl w:val="0"/>
        <w:tabs>
          <w:tab w:val="left" w:pos="990"/>
        </w:tabs>
        <w:spacing w:after="120"/>
        <w:ind w:firstLine="540"/>
        <w:rPr>
          <w:rFonts w:ascii="Times New Roman" w:eastAsia="Calibri" w:hAnsi="Times New Roman" w:cs="Times New Roman"/>
          <w:sz w:val="24"/>
          <w:szCs w:val="24"/>
          <w:lang w:eastAsia="en-US"/>
        </w:rPr>
      </w:pP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3.1.9. Участь у розробці цільових програм громади з метою їх узгодження із стратегічним планом розвитку Тернопільської міської територіальної громади.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3.1.10. Підготовка пропозицій та рекомендацій щодо розроблення інвестиційних проектів для їх реалізації на території Тернопільської міської територіальної громади.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3.1.11. Сприяння залученню коштів інвесторів на об'єкти житлового та комерційного призначення.</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3.1.12. Участь у проектах та грантових програмах з метою залучення інвестицій на розвиток економіки Тернопільської міської територіальної громади.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3.1.13. Формування та систематичне оновлення баз даних інвестиційних проектів та пропозицій вільних та пропонованих до використання об'єктів нерухомості, земельних ділянок.</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3.1.14. Організація та проведення конкурсів проектів та бізнес-планів суб'єктів підприємництва, які спрямовані на вирішення проблем громади.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3.1.15. Проведення маркетингових досліджень з метою вивчення особливостей позиціонування Тернопільської міської територіальної громади серед потенційних гостей з інших регіонів та із закордону.</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p>
    <w:p w:rsidR="00654095" w:rsidRPr="00654095" w:rsidRDefault="00654095" w:rsidP="00654095">
      <w:pPr>
        <w:widowControl w:val="0"/>
        <w:tabs>
          <w:tab w:val="left" w:pos="990"/>
        </w:tab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міжнародного співробітництва</w:t>
      </w:r>
    </w:p>
    <w:p w:rsidR="00654095" w:rsidRPr="00654095" w:rsidRDefault="00654095" w:rsidP="00654095">
      <w:pPr>
        <w:widowControl w:val="0"/>
        <w:tabs>
          <w:tab w:val="left" w:pos="990"/>
        </w:tabs>
        <w:spacing w:after="120"/>
        <w:ind w:firstLine="540"/>
        <w:rPr>
          <w:rFonts w:ascii="Times New Roman" w:eastAsia="Calibri" w:hAnsi="Times New Roman" w:cs="Times New Roman"/>
          <w:sz w:val="24"/>
          <w:szCs w:val="24"/>
          <w:lang w:eastAsia="en-US"/>
        </w:rPr>
      </w:pPr>
    </w:p>
    <w:p w:rsidR="00654095" w:rsidRPr="00654095" w:rsidRDefault="00654095" w:rsidP="00654095">
      <w:pPr>
        <w:widowControl w:val="0"/>
        <w:tabs>
          <w:tab w:val="left" w:pos="770"/>
          <w:tab w:val="left" w:pos="99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3.1.16. Координація діяльності виконавчих органів Тернопільської міської ради з питань міжнародного співробітництва. </w:t>
      </w:r>
    </w:p>
    <w:p w:rsidR="00654095" w:rsidRPr="00654095" w:rsidRDefault="00654095" w:rsidP="00654095">
      <w:pPr>
        <w:widowControl w:val="0"/>
        <w:tabs>
          <w:tab w:val="left" w:pos="770"/>
          <w:tab w:val="left" w:pos="99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w:t>
      </w:r>
      <w:r w:rsidRPr="00654095">
        <w:rPr>
          <w:rFonts w:ascii="Times New Roman" w:eastAsia="Calibri" w:hAnsi="Times New Roman" w:cs="Times New Roman"/>
          <w:sz w:val="24"/>
          <w:szCs w:val="24"/>
          <w:lang w:val="ru-RU" w:eastAsia="en-US"/>
        </w:rPr>
        <w:t>7</w:t>
      </w:r>
      <w:r w:rsidRPr="00654095">
        <w:rPr>
          <w:rFonts w:ascii="Times New Roman" w:eastAsia="Calibri" w:hAnsi="Times New Roman" w:cs="Times New Roman"/>
          <w:sz w:val="24"/>
          <w:szCs w:val="24"/>
          <w:lang w:eastAsia="en-US"/>
        </w:rPr>
        <w:t>.</w:t>
      </w:r>
      <w:r w:rsidRPr="00654095">
        <w:rPr>
          <w:rFonts w:ascii="Times New Roman" w:eastAsia="Calibri" w:hAnsi="Times New Roman" w:cs="Times New Roman"/>
          <w:sz w:val="24"/>
          <w:szCs w:val="24"/>
          <w:lang w:val="ru-RU" w:eastAsia="en-US"/>
        </w:rPr>
        <w:t xml:space="preserve"> </w:t>
      </w:r>
      <w:r w:rsidRPr="00654095">
        <w:rPr>
          <w:rFonts w:ascii="Times New Roman" w:eastAsia="Calibri" w:hAnsi="Times New Roman" w:cs="Times New Roman"/>
          <w:sz w:val="24"/>
          <w:szCs w:val="24"/>
          <w:lang w:eastAsia="en-US"/>
        </w:rPr>
        <w:t xml:space="preserve">Поширення передового міжнародного досвіду у сфері місцевого самоврядування. </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3.1.18. Налагодження співпраці з міжнародними організаціями, торгово-економічними представництвами, інвестиційними фондами, посольствами та консульствами інших країн в Україні.</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3.1.19. Забезпечення підтримки та розширення зв'язків Тернопільської міської територіальної громади з муніципалітетами зарубіжжя.</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3.1.20. Створення сприятливих умов для розвитку міжнародного співробітництва та реалізації євроінтеграційної політики на рівні Тернопільської міської територіальної громади .</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3.1.21. Активізація співпраці із закордонними українцями, використання їх потенціалу у просуванні національних та економічних інтересів, залучення представників закордонних українців до розвитку співробітництва у різних сферах життєдіяльності Тернопільської міської територіальної громади.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3.1.22. Сприяння участі суб'єктів малого підприємництва в міжнародних ділових зустрічах, переговорах, конференціях, семінарах, форумах ділового партнерства з метою залучення інвестицій.</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3.1.23. Здійснення інформаційної підтримки зовнішньоекономічних та інвестиційних зв'язків підприємств, установ та організацій громади незалежно від форм власності.</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3.1.24. Участь у розробці програм перебування делегацій, груп та окремих представників іноземних держав у частині, що стосується Тернопільської міської територіальної громади, їх супроводженні, організація протокольних заходів під час проведення їх зустрічей із міським головою, посадовими особами місцевого самоврядування.</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3.1.25. </w:t>
      </w:r>
      <w:r w:rsidRPr="00654095">
        <w:rPr>
          <w:rFonts w:ascii="Times New Roman" w:eastAsia="Calibri" w:hAnsi="Times New Roman" w:cs="Times New Roman"/>
          <w:bCs/>
          <w:sz w:val="24"/>
          <w:szCs w:val="24"/>
          <w:lang w:eastAsia="en-US"/>
        </w:rPr>
        <w:t>В</w:t>
      </w:r>
      <w:r w:rsidRPr="00654095">
        <w:rPr>
          <w:rFonts w:ascii="Times New Roman" w:eastAsia="Calibri" w:hAnsi="Times New Roman" w:cs="Times New Roman"/>
          <w:sz w:val="24"/>
          <w:szCs w:val="24"/>
          <w:lang w:eastAsia="en-US"/>
        </w:rPr>
        <w:t>несення подання міському голові з питань формування офіційних делегацій, робочих груп, що виїжджають за кордон.</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3.1.26. Забезпечення підготовки офіційних візитів міського голови та працівників виконавчих органів Тернопільської міської ради за кордон, вирішення організаційних питань, пов'язаних із візитами та складання і узгодження програм перебування.</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3.1.27. Розробка плану співробітництва Тернопільської міської територіальної громади з містами-побратимами та іншими адміністративними одиницями.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3.1.28. Забезпечення реалізації партнерських проектів та програм.</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p>
    <w:p w:rsidR="00654095" w:rsidRPr="00654095" w:rsidRDefault="00654095" w:rsidP="00654095">
      <w:pPr>
        <w:widowControl w:val="0"/>
        <w:tabs>
          <w:tab w:val="left" w:pos="990"/>
        </w:tab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туризму</w:t>
      </w:r>
    </w:p>
    <w:p w:rsidR="00654095" w:rsidRPr="00654095" w:rsidRDefault="00654095" w:rsidP="00654095">
      <w:pPr>
        <w:widowControl w:val="0"/>
        <w:tabs>
          <w:tab w:val="left" w:pos="990"/>
        </w:tabs>
        <w:spacing w:after="120"/>
        <w:ind w:left="567"/>
        <w:rPr>
          <w:rFonts w:ascii="Times New Roman" w:eastAsia="Calibri" w:hAnsi="Times New Roman" w:cs="Times New Roman"/>
          <w:iCs/>
          <w:sz w:val="24"/>
          <w:lang w:eastAsia="en-US"/>
        </w:rPr>
      </w:pPr>
      <w:r w:rsidRPr="00654095">
        <w:rPr>
          <w:rFonts w:ascii="Times New Roman" w:eastAsia="Calibri" w:hAnsi="Times New Roman" w:cs="Times New Roman"/>
          <w:sz w:val="24"/>
          <w:szCs w:val="24"/>
          <w:lang w:eastAsia="en-US"/>
        </w:rPr>
        <w:t xml:space="preserve">3.1.29. </w:t>
      </w:r>
      <w:r w:rsidRPr="00654095">
        <w:rPr>
          <w:rFonts w:ascii="Times New Roman" w:eastAsia="Calibri" w:hAnsi="Times New Roman" w:cs="Times New Roman"/>
          <w:i/>
          <w:iCs/>
          <w:sz w:val="24"/>
          <w:lang w:eastAsia="en-US"/>
        </w:rPr>
        <w:t>Розробка цільової програми у галузі туризму.</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3.1.30. Вивчення, узагальнення та поширення передового досвіду в галузі туризму разом, проводити методичні і науково-практичні семінари, конференції, інші заходи щодо обміну досвідом з питань туристичної діяльності.</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3.1.31. Інформаційна підтримка сфери туризму, у т.ч. через організацію туристично-спортивних змагань, тематичних переглядів, проведення різноманітних акцій та заходів.</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3.1.32. Сприяння залученню іноземних та вітчизняних інвестицій у розвиток матеріально-технічної бази та інфраструктури туристичної галузі.</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3.1.33. Виготовлення презентаційних матеріалів туристичного потенціалу Тернопільської міської територіальної громади.</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3.1.34. Створення єдиної бази даних туристичних операторів та агенцій Тернопільської міської територіальної громади як основних учасників туристичного ринку.</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3.1.35. Проведення рекламної кампанії туристичного потенціалу Тернопільської міської територіальної громади та забезпечення поширення інформаційних матеріалів з метою популяризації туристичного бренду громади в мережі Інтернет, ЗМІ та друкованих виданнях, спеціалізованих каталогах.</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3.1.36. Створення єдиного реєстру готелів, закладів громадського харчування, відпочинково-розважальних закладів з подальшою їх класифікацією.</w:t>
      </w:r>
    </w:p>
    <w:p w:rsidR="00654095" w:rsidRPr="00654095" w:rsidRDefault="00654095" w:rsidP="00654095">
      <w:pPr>
        <w:widowControl w:val="0"/>
        <w:tabs>
          <w:tab w:val="left" w:pos="990"/>
        </w:tabs>
        <w:spacing w:after="120"/>
        <w:ind w:firstLine="567"/>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3.1.37. Координація діяльності КП ТМР «Туристично-інформаційний центр міста Тернополя».</w:t>
      </w:r>
    </w:p>
    <w:p w:rsidR="00654095" w:rsidRPr="00654095" w:rsidRDefault="00654095" w:rsidP="00654095">
      <w:pPr>
        <w:widowControl w:val="0"/>
        <w:tabs>
          <w:tab w:val="left" w:pos="990"/>
        </w:tabs>
        <w:spacing w:after="120"/>
        <w:rPr>
          <w:rFonts w:ascii="Times New Roman" w:eastAsia="Calibri" w:hAnsi="Times New Roman" w:cs="Times New Roman"/>
          <w:sz w:val="24"/>
          <w:szCs w:val="24"/>
          <w:lang w:eastAsia="en-US"/>
        </w:rPr>
      </w:pPr>
    </w:p>
    <w:p w:rsidR="00654095" w:rsidRPr="00654095" w:rsidRDefault="00654095" w:rsidP="00654095">
      <w:pPr>
        <w:widowControl w:val="0"/>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сфері зовнішньої реклами</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3.1.38. </w:t>
      </w:r>
      <w:r w:rsidRPr="00654095">
        <w:rPr>
          <w:rFonts w:ascii="Times New Roman" w:eastAsia="Calibri" w:hAnsi="Times New Roman" w:cs="Times New Roman"/>
          <w:sz w:val="24"/>
          <w:szCs w:val="24"/>
          <w:lang w:eastAsia="ru-RU"/>
        </w:rPr>
        <w:t>Підготовка та подання документів на розгляд Ради з питань зовнішньої реклами для надання рекомендацій виконавчому комітету.</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3.1.39. </w:t>
      </w:r>
      <w:r w:rsidRPr="00654095">
        <w:rPr>
          <w:rFonts w:ascii="Times New Roman" w:eastAsia="Calibri" w:hAnsi="Times New Roman" w:cs="Times New Roman"/>
          <w:sz w:val="24"/>
          <w:szCs w:val="24"/>
          <w:lang w:eastAsia="ru-RU"/>
        </w:rPr>
        <w:t>Підготовка проектів рішень виконавчого комітету Тернопільської міської ради щодо надання дозволу на розміщення зовнішньої реклами.</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3.1.40. </w:t>
      </w:r>
      <w:r w:rsidRPr="00654095">
        <w:rPr>
          <w:rFonts w:ascii="Times New Roman" w:eastAsia="Calibri" w:hAnsi="Times New Roman" w:cs="Times New Roman"/>
          <w:sz w:val="24"/>
          <w:szCs w:val="24"/>
          <w:lang w:eastAsia="ru-RU"/>
        </w:rPr>
        <w:t>Підготовка проектів рішень виконавчого комітету Тернопільської міської ради про розміщення та виготовлення соціальної реклами.</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3.1.41. </w:t>
      </w:r>
      <w:r w:rsidRPr="00654095">
        <w:rPr>
          <w:rFonts w:ascii="Times New Roman" w:eastAsia="Calibri" w:hAnsi="Times New Roman" w:cs="Times New Roman"/>
          <w:sz w:val="24"/>
          <w:szCs w:val="24"/>
          <w:lang w:eastAsia="ru-RU"/>
        </w:rPr>
        <w:t>Розгляд справ розповсюджувачів зовнішньої реклами на надання дозволу на розміщення зовнішньої реклами, продовження строку його дії, внесення змін у дозвіл, переоформлення, скасування, видачі дублікату дозволу, для рекомендацій виконавчому комітету Радою з питань зовнішньої реклами.</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3.1.42. </w:t>
      </w:r>
      <w:r w:rsidRPr="00654095">
        <w:rPr>
          <w:rFonts w:ascii="Times New Roman" w:eastAsia="Calibri" w:hAnsi="Times New Roman" w:cs="Times New Roman"/>
          <w:sz w:val="24"/>
          <w:szCs w:val="24"/>
          <w:lang w:eastAsia="ru-RU"/>
        </w:rPr>
        <w:t>Ведення інформаційного банку даних місць розташування рекламних засобів та суб’єктів господарювання, яким надано дозволи на розміщення зовнішньої реклами у Тернопільській міській територіальній громаді.</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3.1.43. </w:t>
      </w:r>
      <w:r w:rsidRPr="00654095">
        <w:rPr>
          <w:rFonts w:ascii="Times New Roman" w:eastAsia="Calibri" w:hAnsi="Times New Roman" w:cs="Times New Roman"/>
          <w:sz w:val="24"/>
          <w:szCs w:val="24"/>
          <w:lang w:eastAsia="ru-RU"/>
        </w:rPr>
        <w:t>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 згідно складених управлінням муніципальної поліції попереджень про усунення порушень.</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3.1.44. </w:t>
      </w:r>
      <w:r w:rsidRPr="00654095">
        <w:rPr>
          <w:rFonts w:ascii="Times New Roman" w:eastAsia="Calibri" w:hAnsi="Times New Roman" w:cs="Times New Roman"/>
          <w:sz w:val="24"/>
          <w:szCs w:val="24"/>
          <w:lang w:eastAsia="ru-RU"/>
        </w:rPr>
        <w:t>Підготовка проектів рішень виконавчого комітету Тернопільської міської ради про демонтаж самовільно розташованих спеціальних конструкцій, які встановлені без дозволу на розміщення зовнішньої реклами, для організації постійно діючою робочою групою проведення заходів з демонтажу спеціальних конструкцій на об’єктах комунальної власності.</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3.1.45. </w:t>
      </w:r>
      <w:r w:rsidRPr="00654095">
        <w:rPr>
          <w:rFonts w:ascii="Times New Roman" w:eastAsia="Calibri" w:hAnsi="Times New Roman" w:cs="Times New Roman"/>
          <w:sz w:val="24"/>
          <w:szCs w:val="24"/>
          <w:lang w:eastAsia="ru-RU"/>
        </w:rPr>
        <w:t xml:space="preserve"> Укладення, переукладення (внесення змін), скасування договорів на тимчасове користування місцем розташування рекламних засобів, що перебуває в комунальній власності.</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val="ru-RU" w:eastAsia="ru-RU"/>
        </w:rPr>
      </w:pPr>
      <w:r w:rsidRPr="00654095">
        <w:rPr>
          <w:rFonts w:ascii="Times New Roman" w:eastAsia="Calibri" w:hAnsi="Times New Roman" w:cs="Times New Roman"/>
          <w:sz w:val="24"/>
          <w:szCs w:val="24"/>
          <w:lang w:val="ru-RU" w:eastAsia="ru-RU"/>
        </w:rPr>
        <w:t xml:space="preserve">3.1.46. </w:t>
      </w:r>
      <w:r w:rsidRPr="00654095">
        <w:rPr>
          <w:rFonts w:ascii="Times New Roman" w:eastAsia="Calibri" w:hAnsi="Times New Roman" w:cs="Times New Roman"/>
          <w:sz w:val="24"/>
          <w:szCs w:val="24"/>
          <w:lang w:eastAsia="ru-RU"/>
        </w:rPr>
        <w:t>Координація діяльності КП ТМР «Парк Загребелля».</w:t>
      </w:r>
    </w:p>
    <w:p w:rsidR="00654095" w:rsidRPr="00654095" w:rsidRDefault="00654095" w:rsidP="00654095">
      <w:pPr>
        <w:widowControl w:val="0"/>
        <w:tabs>
          <w:tab w:val="left" w:pos="1560"/>
          <w:tab w:val="left" w:pos="5387"/>
        </w:tabs>
        <w:spacing w:after="0"/>
        <w:ind w:firstLine="567"/>
        <w:contextualSpacing/>
        <w:jc w:val="both"/>
        <w:rPr>
          <w:rFonts w:ascii="Times New Roman" w:eastAsia="Calibri" w:hAnsi="Times New Roman" w:cs="Times New Roman"/>
          <w:sz w:val="24"/>
          <w:szCs w:val="24"/>
          <w:lang w:eastAsia="ru-RU"/>
        </w:rPr>
      </w:pPr>
      <w:r w:rsidRPr="00654095">
        <w:rPr>
          <w:rFonts w:ascii="Times New Roman" w:eastAsia="Calibri" w:hAnsi="Times New Roman" w:cs="Times New Roman"/>
          <w:sz w:val="24"/>
          <w:szCs w:val="24"/>
          <w:lang w:val="ru-RU" w:eastAsia="ru-RU"/>
        </w:rPr>
        <w:t xml:space="preserve">3.1.47. </w:t>
      </w:r>
      <w:r w:rsidRPr="00654095">
        <w:rPr>
          <w:rFonts w:ascii="Times New Roman" w:eastAsia="Calibri" w:hAnsi="Times New Roman" w:cs="Times New Roman"/>
          <w:sz w:val="24"/>
          <w:szCs w:val="24"/>
          <w:lang w:eastAsia="ru-RU"/>
        </w:rPr>
        <w:t>Розгляд звернень фізичних та юридичних осіб.</w:t>
      </w:r>
    </w:p>
    <w:p w:rsidR="00654095" w:rsidRPr="00654095" w:rsidRDefault="00654095" w:rsidP="00654095">
      <w:pPr>
        <w:widowControl w:val="0"/>
        <w:tabs>
          <w:tab w:val="left" w:pos="1560"/>
          <w:tab w:val="left" w:pos="5387"/>
        </w:tabs>
        <w:spacing w:after="0"/>
        <w:ind w:left="720"/>
        <w:contextualSpacing/>
        <w:jc w:val="both"/>
        <w:rPr>
          <w:rFonts w:ascii="Times New Roman" w:eastAsia="Calibri" w:hAnsi="Times New Roman" w:cs="Times New Roman"/>
          <w:sz w:val="24"/>
          <w:szCs w:val="24"/>
          <w:lang w:eastAsia="ru-RU"/>
        </w:rPr>
      </w:pPr>
    </w:p>
    <w:p w:rsidR="00654095" w:rsidRPr="00654095" w:rsidRDefault="00654095" w:rsidP="00654095">
      <w:pPr>
        <w:widowControl w:val="0"/>
        <w:spacing w:after="120"/>
        <w:ind w:firstLine="540"/>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4. Права управління</w:t>
      </w:r>
    </w:p>
    <w:p w:rsidR="00654095" w:rsidRPr="00654095" w:rsidRDefault="00654095" w:rsidP="00654095">
      <w:pPr>
        <w:widowControl w:val="0"/>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4.1. </w:t>
      </w:r>
      <w:r w:rsidRPr="00654095">
        <w:rPr>
          <w:rFonts w:ascii="Times New Roman" w:eastAsia="Calibri" w:hAnsi="Times New Roman" w:cs="Times New Roman"/>
          <w:sz w:val="24"/>
          <w:szCs w:val="24"/>
          <w:lang w:eastAsia="en-US"/>
        </w:rPr>
        <w:tab/>
        <w:t>Управління має право:</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Отримувати в установленому порядку від інших структурних підрозділів міської ради, підприємств, установ та організацій інформацію, документи, </w:t>
      </w:r>
      <w:r w:rsidRPr="00654095">
        <w:rPr>
          <w:rFonts w:ascii="Times New Roman" w:eastAsia="Calibri" w:hAnsi="Times New Roman" w:cs="Times New Roman"/>
          <w:sz w:val="24"/>
          <w:szCs w:val="24"/>
          <w:lang w:eastAsia="en-US"/>
        </w:rPr>
        <w:lastRenderedPageBreak/>
        <w:t>інші матеріали, необхідні для виконання покладених на нього завдань і функцій.</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Взаємодіяти в межах своїх повноважень з установами іноземних держав та міжнародними організаціями.</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Виступати в засобах масової інформації з питань стратегічного розвитку громади, розвитку туристичної галузі та інвестиційних проектів в Тернопільській міській територіальній громаді, інформувати мешканців громади про свою роботу. </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Вимагати від керівників офіційних делегацій, робочих груп та стажистів за міжнародними програмами своєчасного звітування про результати закордонних відряджень.</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Скликати в установленому порядку наради з питань, що належать до компетенції управління.</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Інформувати міського голову у разі покладання на управління виконання завдань, що не відноситься до функцій управління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 </w:t>
      </w:r>
    </w:p>
    <w:p w:rsidR="00654095" w:rsidRPr="00654095" w:rsidRDefault="00654095" w:rsidP="00654095">
      <w:pPr>
        <w:widowControl w:val="0"/>
        <w:numPr>
          <w:ilvl w:val="2"/>
          <w:numId w:val="31"/>
        </w:numPr>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Брати участь у пленарних засіданнях сесій міської ради, засіданнях постійних комісій міської ради, засіданнях виконавчого комітету, нарадах, комісіях, робочих групах, утворених міською радою, її виконавчими органами, міським головою, з питань міжнародного співробітництва, Плану стратегічного розвитку Тернопільської міської територіальної громади, туризму, інвестиційної політики та зовнішньої реклами.</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 Керівництво управління</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Управління стратегічного розвитку міста очолює начальник, який призначається і звільняється з посади міським головою згідно чинного законодавства.</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Начальник управління стратегічного розвитку міста в своїй роботі підпорядковується міському голові та заступнику міського голови з питань діяльності виконавчих органів ради.</w:t>
      </w:r>
    </w:p>
    <w:p w:rsidR="00654095" w:rsidRPr="00654095" w:rsidRDefault="00654095" w:rsidP="00654095">
      <w:pPr>
        <w:widowControl w:val="0"/>
        <w:spacing w:after="0"/>
        <w:ind w:right="-81" w:firstLine="540"/>
        <w:jc w:val="both"/>
        <w:rPr>
          <w:rFonts w:ascii="Times New Roman" w:eastAsia="Calibri" w:hAnsi="Times New Roman" w:cs="Times New Roman"/>
          <w:sz w:val="24"/>
          <w:szCs w:val="24"/>
          <w:lang w:eastAsia="en-US"/>
        </w:rPr>
      </w:pPr>
    </w:p>
    <w:p w:rsidR="00654095" w:rsidRPr="00654095" w:rsidRDefault="00654095" w:rsidP="00654095">
      <w:pPr>
        <w:widowControl w:val="0"/>
        <w:spacing w:after="0"/>
        <w:ind w:right="-81"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Кваліфікаційні вимоги </w:t>
      </w:r>
    </w:p>
    <w:p w:rsidR="00654095" w:rsidRPr="00654095" w:rsidRDefault="00654095" w:rsidP="00654095">
      <w:pPr>
        <w:widowControl w:val="0"/>
        <w:spacing w:after="0"/>
        <w:ind w:right="-81" w:firstLine="540"/>
        <w:jc w:val="both"/>
        <w:rPr>
          <w:rFonts w:ascii="Times New Roman" w:eastAsia="Calibri" w:hAnsi="Times New Roman" w:cs="Times New Roman"/>
          <w:sz w:val="24"/>
          <w:szCs w:val="24"/>
          <w:lang w:eastAsia="en-US"/>
        </w:rPr>
      </w:pPr>
    </w:p>
    <w:p w:rsidR="00654095" w:rsidRPr="00654095" w:rsidRDefault="00654095" w:rsidP="00654095">
      <w:pPr>
        <w:widowControl w:val="0"/>
        <w:spacing w:after="0"/>
        <w:ind w:right="-81"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654095" w:rsidRPr="00654095" w:rsidRDefault="00654095" w:rsidP="00654095">
      <w:pPr>
        <w:widowControl w:val="0"/>
        <w:spacing w:after="0"/>
        <w:ind w:right="-81" w:firstLine="540"/>
        <w:jc w:val="both"/>
        <w:rPr>
          <w:rFonts w:ascii="Times New Roman" w:eastAsia="Calibri" w:hAnsi="Times New Roman" w:cs="Times New Roman"/>
          <w:sz w:val="24"/>
          <w:szCs w:val="24"/>
          <w:lang w:eastAsia="en-US"/>
        </w:rPr>
      </w:pPr>
    </w:p>
    <w:p w:rsidR="00654095" w:rsidRPr="00654095" w:rsidRDefault="00654095" w:rsidP="00654095">
      <w:pPr>
        <w:widowControl w:val="0"/>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Начальник управління: </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Організовує роботу працівників управління.</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Без доручення діє від імені управління і представляє його у взаємовідносинах з фізичними та юридичними особами.</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Розробляє структуру управління і подає на затвердження міському голові.</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Здійснює постійне керівництво діяльністю управління та його підрозділами.</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Розподіляє посадові обов’язки між працівниками управління, затверджує положення про відділи та посадові інструкції працівників управління.</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Визначає міру відповідальності заступників начальника управління та </w:t>
      </w:r>
      <w:r w:rsidRPr="00654095">
        <w:rPr>
          <w:rFonts w:ascii="Times New Roman" w:eastAsia="Calibri" w:hAnsi="Times New Roman" w:cs="Times New Roman"/>
          <w:sz w:val="24"/>
          <w:szCs w:val="24"/>
          <w:lang w:eastAsia="en-US"/>
        </w:rPr>
        <w:lastRenderedPageBreak/>
        <w:t>працівників управління.</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Звітує про роботу управління перед міською радою та виконавчим комітетом.</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В межах своїх повноважень видає накази, організовує перевірку їх виконання.</w:t>
      </w:r>
    </w:p>
    <w:p w:rsidR="00654095" w:rsidRPr="00654095" w:rsidRDefault="00654095" w:rsidP="00654095">
      <w:pPr>
        <w:widowControl w:val="0"/>
        <w:numPr>
          <w:ilvl w:val="1"/>
          <w:numId w:val="32"/>
        </w:numPr>
        <w:overflowPunct w:val="0"/>
        <w:autoSpaceDE w:val="0"/>
        <w:autoSpaceDN w:val="0"/>
        <w:adjustRightInd w:val="0"/>
        <w:spacing w:after="0"/>
        <w:ind w:firstLine="540"/>
        <w:jc w:val="both"/>
        <w:textAlignment w:val="baseline"/>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Складає плани та кошториси з питань діяльності управління.</w:t>
      </w:r>
    </w:p>
    <w:p w:rsidR="00654095" w:rsidRPr="00654095" w:rsidRDefault="00654095" w:rsidP="00654095">
      <w:pPr>
        <w:widowControl w:val="0"/>
        <w:numPr>
          <w:ilvl w:val="1"/>
          <w:numId w:val="32"/>
        </w:numPr>
        <w:tabs>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Укладає в межах повноважень ї управління угоди.</w:t>
      </w:r>
    </w:p>
    <w:p w:rsidR="00654095" w:rsidRPr="00654095" w:rsidRDefault="00654095" w:rsidP="00654095">
      <w:pPr>
        <w:widowControl w:val="0"/>
        <w:numPr>
          <w:ilvl w:val="1"/>
          <w:numId w:val="32"/>
        </w:numPr>
        <w:tabs>
          <w:tab w:val="left" w:pos="660"/>
          <w:tab w:val="left" w:pos="77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Координує організаційне, інформаційне, матеріально-технічне та фінансове забезпечення управління. Є розпорядником бюджетних та інших коштів, що в установленому порядку передані управлінню. Відкриває і закриває рахунки в органах Державної казначейської служби України, має право першого підпису на банківських документах. </w:t>
      </w:r>
    </w:p>
    <w:p w:rsidR="00654095" w:rsidRPr="00654095" w:rsidRDefault="00654095" w:rsidP="00654095">
      <w:pPr>
        <w:widowControl w:val="0"/>
        <w:numPr>
          <w:ilvl w:val="1"/>
          <w:numId w:val="32"/>
        </w:numPr>
        <w:tabs>
          <w:tab w:val="left" w:pos="660"/>
          <w:tab w:val="left" w:pos="77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654095" w:rsidRPr="00654095" w:rsidRDefault="00654095" w:rsidP="00654095">
      <w:pPr>
        <w:widowControl w:val="0"/>
        <w:numPr>
          <w:ilvl w:val="1"/>
          <w:numId w:val="32"/>
        </w:numPr>
        <w:tabs>
          <w:tab w:val="left" w:pos="660"/>
          <w:tab w:val="left" w:pos="77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Забезпечує удосконалення стилю і методів роботи управління. Аналізує виконання завдань та функцій покладених на відділи управління, забезпечує дотримання вимог стандарту ISO 9001 у сфері управління.</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Вирішує інші питання. </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У випадку відсутності начальника його обов’язки виконує заступник, або один з працівників управління, на якого покладено виконання обов’язків розпорядженням міського голови.</w:t>
      </w:r>
    </w:p>
    <w:p w:rsidR="00654095" w:rsidRPr="00654095" w:rsidRDefault="00654095" w:rsidP="00654095">
      <w:pPr>
        <w:widowControl w:val="0"/>
        <w:numPr>
          <w:ilvl w:val="1"/>
          <w:numId w:val="32"/>
        </w:numPr>
        <w:tabs>
          <w:tab w:val="clear" w:pos="360"/>
          <w:tab w:val="num" w:pos="660"/>
        </w:tabs>
        <w:suppressAutoHyphen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Постійно підвищує свій кваліфікаційний рівень та проводить роботу, пов’язану із підвищенням рівня професійних знань працівників управління.</w:t>
      </w:r>
    </w:p>
    <w:p w:rsidR="00654095" w:rsidRPr="00654095" w:rsidRDefault="00654095" w:rsidP="00654095">
      <w:pPr>
        <w:widowControl w:val="0"/>
        <w:numPr>
          <w:ilvl w:val="1"/>
          <w:numId w:val="32"/>
        </w:numPr>
        <w:tabs>
          <w:tab w:val="clear" w:pos="360"/>
          <w:tab w:val="num" w:pos="660"/>
        </w:tabs>
        <w:suppressAutoHyphens/>
        <w:spacing w:after="0"/>
        <w:ind w:left="540" w:firstLine="27"/>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Не допускає в своїй діяльності порушення вимог антикорупційного законодавства.</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p>
    <w:p w:rsidR="00654095" w:rsidRPr="00654095" w:rsidRDefault="00654095" w:rsidP="00654095">
      <w:pPr>
        <w:widowControl w:val="0"/>
        <w:spacing w:after="0"/>
        <w:ind w:firstLine="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bCs/>
          <w:sz w:val="24"/>
          <w:szCs w:val="24"/>
          <w:lang w:eastAsia="en-US"/>
        </w:rPr>
        <w:t xml:space="preserve">6. </w:t>
      </w:r>
      <w:r w:rsidRPr="00654095">
        <w:rPr>
          <w:rFonts w:ascii="Times New Roman" w:eastAsia="Calibri" w:hAnsi="Times New Roman" w:cs="Times New Roman"/>
          <w:b/>
          <w:sz w:val="24"/>
          <w:szCs w:val="24"/>
          <w:lang w:eastAsia="en-US"/>
        </w:rPr>
        <w:t>Відповідальність</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6.1. Начальник управління несе персональну відповідальність за виконання покладених на управління завдань, збереження майна і засобів, переданих управлінню в користування міською радою та її виконавчим комітетом.</w:t>
      </w:r>
    </w:p>
    <w:p w:rsidR="00654095" w:rsidRPr="00654095" w:rsidRDefault="00654095" w:rsidP="00654095">
      <w:pPr>
        <w:widowControl w:val="0"/>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6.2. Начальник та працівники управління, що вчинили правопорушення, несуть відповідальність згідно чинного законодавства України.</w:t>
      </w:r>
    </w:p>
    <w:p w:rsidR="00654095" w:rsidRPr="00654095" w:rsidRDefault="00654095" w:rsidP="00654095">
      <w:pPr>
        <w:widowControl w:val="0"/>
        <w:spacing w:after="120"/>
        <w:ind w:firstLine="540"/>
        <w:rPr>
          <w:rFonts w:ascii="Times New Roman" w:eastAsia="Calibri" w:hAnsi="Times New Roman" w:cs="Times New Roman"/>
          <w:bCs/>
          <w:sz w:val="24"/>
          <w:szCs w:val="24"/>
          <w:lang w:eastAsia="en-US"/>
        </w:rPr>
      </w:pPr>
    </w:p>
    <w:p w:rsidR="00654095" w:rsidRPr="00654095" w:rsidRDefault="00654095" w:rsidP="00654095">
      <w:pPr>
        <w:widowControl w:val="0"/>
        <w:spacing w:after="120"/>
        <w:ind w:firstLine="540"/>
        <w:rPr>
          <w:rFonts w:ascii="Times New Roman" w:eastAsia="Calibri" w:hAnsi="Times New Roman" w:cs="Times New Roman"/>
          <w:b/>
          <w:bCs/>
          <w:sz w:val="24"/>
          <w:szCs w:val="24"/>
          <w:lang w:eastAsia="en-US"/>
        </w:rPr>
      </w:pPr>
      <w:r w:rsidRPr="00654095">
        <w:rPr>
          <w:rFonts w:ascii="Times New Roman" w:eastAsia="Calibri" w:hAnsi="Times New Roman" w:cs="Times New Roman"/>
          <w:b/>
          <w:bCs/>
          <w:sz w:val="24"/>
          <w:szCs w:val="24"/>
          <w:lang w:eastAsia="en-US"/>
        </w:rPr>
        <w:t>7. Заключні положення</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lang w:eastAsia="en-US"/>
        </w:rPr>
      </w:pPr>
      <w:r w:rsidRPr="00654095">
        <w:rPr>
          <w:rFonts w:ascii="Times New Roman" w:eastAsia="Calibri" w:hAnsi="Times New Roman" w:cs="Times New Roman"/>
          <w:sz w:val="24"/>
          <w:szCs w:val="24"/>
          <w:lang w:eastAsia="en-US"/>
        </w:rPr>
        <w:t xml:space="preserve">7.1. </w:t>
      </w:r>
      <w:r w:rsidRPr="00654095">
        <w:rPr>
          <w:rFonts w:ascii="Times New Roman" w:eastAsia="Calibri" w:hAnsi="Times New Roman" w:cs="Times New Roman"/>
          <w:sz w:val="24"/>
          <w:lang w:eastAsia="en-US"/>
        </w:rPr>
        <w:t xml:space="preserve">Управління утримується за рахунок коштів бюджету </w:t>
      </w:r>
      <w:r w:rsidRPr="00654095">
        <w:rPr>
          <w:rFonts w:ascii="Times New Roman" w:eastAsia="Calibri" w:hAnsi="Times New Roman" w:cs="Times New Roman"/>
          <w:sz w:val="24"/>
          <w:szCs w:val="24"/>
          <w:lang w:eastAsia="en-US"/>
        </w:rPr>
        <w:t>громади</w:t>
      </w:r>
      <w:r w:rsidRPr="00654095">
        <w:rPr>
          <w:rFonts w:ascii="Times New Roman" w:eastAsia="Calibri" w:hAnsi="Times New Roman" w:cs="Times New Roman"/>
          <w:sz w:val="24"/>
          <w:lang w:eastAsia="en-US"/>
        </w:rPr>
        <w:t>.</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7.2. Всі працівники управління діють відповідно до посадових інструкцій, затверджених начальником управління.</w:t>
      </w:r>
    </w:p>
    <w:p w:rsidR="00654095" w:rsidRPr="00654095" w:rsidRDefault="00654095" w:rsidP="00654095">
      <w:pPr>
        <w:widowControl w:val="0"/>
        <w:tabs>
          <w:tab w:val="left" w:pos="990"/>
        </w:tabs>
        <w:spacing w:after="0"/>
        <w:ind w:firstLine="54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lang w:eastAsia="en-US"/>
        </w:rPr>
        <w:t xml:space="preserve">7.3. </w:t>
      </w:r>
      <w:r w:rsidRPr="00654095">
        <w:rPr>
          <w:rFonts w:ascii="Times New Roman" w:eastAsia="Calibri" w:hAnsi="Times New Roman" w:cs="Times New Roman"/>
          <w:sz w:val="24"/>
          <w:szCs w:val="24"/>
          <w:lang w:eastAsia="en-US"/>
        </w:rPr>
        <w:t>Положення про управління затверджується рішенням міської ради. Структура, чисельність та штатний розпис управління затверджується міським головою.</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7.4. Управління користується майном, переданим йому міською радою. </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lang w:eastAsia="en-US"/>
        </w:rPr>
      </w:pPr>
      <w:r w:rsidRPr="00654095">
        <w:rPr>
          <w:rFonts w:ascii="Times New Roman" w:eastAsia="Calibri" w:hAnsi="Times New Roman" w:cs="Times New Roman"/>
          <w:sz w:val="24"/>
          <w:lang w:eastAsia="en-US"/>
        </w:rPr>
        <w:t xml:space="preserve">7.5. Юридична адреса: </w:t>
      </w:r>
      <w:smartTag w:uri="urn:schemas-microsoft-com:office:smarttags" w:element="metricconverter">
        <w:smartTagPr>
          <w:attr w:name="ProductID" w:val="46000, м"/>
        </w:smartTagPr>
        <w:r w:rsidRPr="00654095">
          <w:rPr>
            <w:rFonts w:ascii="Times New Roman" w:eastAsia="Calibri" w:hAnsi="Times New Roman" w:cs="Times New Roman"/>
            <w:sz w:val="24"/>
            <w:lang w:eastAsia="en-US"/>
          </w:rPr>
          <w:t>46000, м</w:t>
        </w:r>
      </w:smartTag>
      <w:r w:rsidRPr="00654095">
        <w:rPr>
          <w:rFonts w:ascii="Times New Roman" w:eastAsia="Calibri" w:hAnsi="Times New Roman" w:cs="Times New Roman"/>
          <w:sz w:val="24"/>
          <w:lang w:eastAsia="en-US"/>
        </w:rPr>
        <w:t>. Тернопіль, вул. Листопадова,5.</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lang w:eastAsia="en-US"/>
        </w:rPr>
        <w:t xml:space="preserve">7.6. </w:t>
      </w:r>
      <w:r w:rsidRPr="00654095">
        <w:rPr>
          <w:rFonts w:ascii="Times New Roman" w:eastAsia="Calibri" w:hAnsi="Times New Roman" w:cs="Times New Roman"/>
          <w:sz w:val="24"/>
          <w:szCs w:val="24"/>
          <w:lang w:eastAsia="en-US"/>
        </w:rPr>
        <w:t>Припинення діяльності управління здійснюється за рішенням міської ради відповідно до вимог чинного законодавства України.</w:t>
      </w:r>
    </w:p>
    <w:p w:rsidR="00654095" w:rsidRPr="00654095" w:rsidRDefault="00654095" w:rsidP="00654095">
      <w:pPr>
        <w:widowControl w:val="0"/>
        <w:tabs>
          <w:tab w:val="left" w:pos="990"/>
        </w:tabs>
        <w:suppressAutoHyphens/>
        <w:spacing w:after="120"/>
        <w:ind w:firstLine="540"/>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7.7. Зміни і доповнення до цього Положення вносяться в порядку, встановленому для його затвердження.</w:t>
      </w:r>
    </w:p>
    <w:p w:rsidR="00654095" w:rsidRPr="00654095" w:rsidRDefault="00654095" w:rsidP="00654095">
      <w:pPr>
        <w:tabs>
          <w:tab w:val="left" w:pos="540"/>
        </w:tabs>
        <w:suppressAutoHyphens/>
        <w:spacing w:after="120"/>
        <w:ind w:firstLine="540"/>
        <w:rPr>
          <w:rFonts w:ascii="Times New Roman" w:eastAsia="Calibri" w:hAnsi="Times New Roman" w:cs="Times New Roman"/>
          <w:sz w:val="24"/>
          <w:szCs w:val="24"/>
          <w:lang w:eastAsia="en-US"/>
        </w:rPr>
      </w:pPr>
    </w:p>
    <w:p w:rsidR="00654095" w:rsidRPr="00654095" w:rsidRDefault="00654095" w:rsidP="00654095">
      <w:pPr>
        <w:tabs>
          <w:tab w:val="left" w:pos="540"/>
        </w:tabs>
        <w:suppressAutoHyphens/>
        <w:spacing w:after="120"/>
        <w:ind w:firstLine="540"/>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lastRenderedPageBreak/>
        <w:t xml:space="preserve">Міський голова </w:t>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t>С.В.Надал</w:t>
      </w:r>
    </w:p>
    <w:p w:rsidR="00654095" w:rsidRPr="00654095" w:rsidRDefault="00654095" w:rsidP="00654095">
      <w:pPr>
        <w:tabs>
          <w:tab w:val="left" w:pos="540"/>
        </w:tabs>
        <w:suppressAutoHyphens/>
        <w:spacing w:after="120"/>
        <w:ind w:firstLine="540"/>
        <w:rPr>
          <w:rFonts w:ascii="Times New Roman" w:eastAsia="Calibri" w:hAnsi="Times New Roman" w:cs="Times New Roman"/>
          <w:b/>
          <w:sz w:val="24"/>
          <w:szCs w:val="24"/>
          <w:lang w:eastAsia="en-US"/>
        </w:rPr>
      </w:pPr>
    </w:p>
    <w:p w:rsidR="00654095" w:rsidRPr="00654095" w:rsidRDefault="00654095" w:rsidP="00654095">
      <w:pPr>
        <w:spacing w:after="0"/>
        <w:ind w:left="3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br w:type="page"/>
      </w:r>
      <w:r w:rsidRPr="00654095">
        <w:rPr>
          <w:rFonts w:ascii="Times New Roman" w:eastAsia="Calibri" w:hAnsi="Times New Roman" w:cs="Times New Roman"/>
          <w:sz w:val="24"/>
          <w:szCs w:val="24"/>
          <w:lang w:eastAsia="en-US"/>
        </w:rPr>
        <w:lastRenderedPageBreak/>
        <w:tab/>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sz w:val="24"/>
          <w:szCs w:val="24"/>
          <w:lang w:eastAsia="en-US"/>
        </w:rPr>
        <w:tab/>
      </w:r>
      <w:r w:rsidRPr="00654095">
        <w:rPr>
          <w:rFonts w:ascii="Times New Roman" w:eastAsia="Calibri" w:hAnsi="Times New Roman" w:cs="Times New Roman"/>
          <w:b/>
          <w:sz w:val="24"/>
          <w:szCs w:val="24"/>
          <w:lang w:eastAsia="en-US"/>
        </w:rPr>
        <w:t>Додаток №18</w:t>
      </w:r>
    </w:p>
    <w:p w:rsidR="00654095" w:rsidRPr="00654095" w:rsidRDefault="00654095" w:rsidP="00654095">
      <w:pPr>
        <w:spacing w:after="0"/>
        <w:ind w:left="6372" w:firstLine="75"/>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до рішення міської ради від________ №_________</w:t>
      </w:r>
    </w:p>
    <w:p w:rsidR="00654095" w:rsidRPr="00654095" w:rsidRDefault="00654095" w:rsidP="00654095">
      <w:pPr>
        <w:spacing w:after="0"/>
        <w:ind w:left="3540"/>
        <w:jc w:val="both"/>
        <w:rPr>
          <w:rFonts w:ascii="Times New Roman" w:eastAsia="Calibri" w:hAnsi="Times New Roman" w:cs="Times New Roman"/>
          <w:sz w:val="24"/>
          <w:szCs w:val="24"/>
          <w:lang w:eastAsia="en-US"/>
        </w:rPr>
      </w:pPr>
    </w:p>
    <w:p w:rsidR="00654095" w:rsidRPr="00654095" w:rsidRDefault="00654095" w:rsidP="00654095">
      <w:pPr>
        <w:spacing w:after="0"/>
        <w:ind w:left="354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ПОЛОЖЕННЯ</w:t>
      </w:r>
    </w:p>
    <w:p w:rsidR="00654095" w:rsidRPr="00654095" w:rsidRDefault="00654095" w:rsidP="00654095">
      <w:pPr>
        <w:spacing w:after="0"/>
        <w:ind w:firstLine="708"/>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про управління у справах сім'ї, молодіжної політики і спорту</w:t>
      </w:r>
    </w:p>
    <w:p w:rsidR="00654095" w:rsidRPr="00654095" w:rsidRDefault="00654095" w:rsidP="00654095">
      <w:pPr>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1.Загальні положення.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1.1.Управління у справах сім'ї, молодіжної політики і спорту (далі - управління) є виконавчим органом Тернопільської міської ради, утворюється міською радою, їй підзвітне та підконтрольне, підпорядковане виконавчому комітету та міському голові.</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1.2.Управління є правонаступником управління у справах сім'ї, молодіжної політики, спорту і туризму Тернопільської міської ради і є правонаступником усіх його прав та обов’язків.</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1.3.Управління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 Настановою та Політикою в сфері якості та цим Положенням.</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1.4.Управління користується майном, переданим йому виконавчим комітетом.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1.5. Місцезнаходження управління: м. Тернопіль, бульвар Тараса Шевченка,1.</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1.6. Управління є головним розпорядником бюджетних коштів.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1.7.Управління є юридичною особою, має самостійний баланс, реєстраційні рахунки в органах Державного казначейства, печатку із своїм найменуванням, інші необхідні штампи, бланки, реквізити. </w:t>
      </w:r>
    </w:p>
    <w:p w:rsidR="00654095" w:rsidRPr="00654095" w:rsidRDefault="00654095" w:rsidP="00654095">
      <w:pPr>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2. Завдання управління.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2.1.Управління утворене для здійснення у межах діючого законодавства України організаційно-функціональних повноважень з метою задоволення потреб і інтересів територіальної громади щодо питань сім'ї, молоді, фізичної культури і спорту.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2.2.Забезпечення реалізації політики міської ради з питань сім'ї, молоді, фізичної культури і спорту.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2.3.Виконання програм і здійснення заходів, спрямованих на забезпечення соціального та правового захисту сім'ї, дітей і молоді, розвитку фізичної культури та спорту.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2.4.Співпраця з молодіжними, дитячими, спортивними та іншими громадськими організаціями.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2.5.Облік та контроль за використанням комунального майна підпорядкованих установ управління.</w:t>
      </w:r>
    </w:p>
    <w:p w:rsidR="00654095" w:rsidRPr="00654095" w:rsidRDefault="00654095" w:rsidP="00654095">
      <w:pPr>
        <w:spacing w:after="0"/>
        <w:jc w:val="both"/>
        <w:rPr>
          <w:rFonts w:ascii="Times New Roman" w:eastAsia="Calibri" w:hAnsi="Times New Roman" w:cs="Times New Roman"/>
          <w:sz w:val="24"/>
          <w:szCs w:val="24"/>
          <w:lang w:eastAsia="en-US"/>
        </w:rPr>
      </w:pP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3.Функції управління</w:t>
      </w:r>
      <w:r w:rsidRPr="00654095">
        <w:rPr>
          <w:rFonts w:ascii="Times New Roman" w:eastAsia="Calibri" w:hAnsi="Times New Roman" w:cs="Times New Roman"/>
          <w:sz w:val="24"/>
          <w:szCs w:val="24"/>
          <w:lang w:eastAsia="en-US"/>
        </w:rPr>
        <w:t xml:space="preserve">.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3.1.Подає пропозиції до проектів місцевих, галузевих та регіональних програм поліпшення становища сім'ї, дітей і молоді, відпочинку та дозвілля дітей і молоді, розвитку фізичної культури, спорту, забезпечує її виконання.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3.2.Розробляє та подає на розгляд і затвердження міської ради проекти комплексних, цільових програм з питань сім'ї та молоді, розвитку фізичної культури, спорту, з попереднім погодженням на постійній профільній комісії міської ради. Реалізовує та здійснює контроль за виконанням комплексних, цільових програм в межах повноважень управління.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3.3.Координує діяльність підпорядкованих установ, закладів та підприємств.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3.4.Визначає потребу у закладах відповідного спрямування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громади.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3.5.Співпрацює з товариствами, асоціаціями, іншими громадськими організаціями, які діють у сфері фізичної культури і спорту, сім’ї та молодіжної політики залучає їх до вирішення актуальних питань фізкультурно-спортивного руху, розв'язання проблем сім'ї, жінок та молоді. </w:t>
      </w:r>
    </w:p>
    <w:p w:rsidR="00654095" w:rsidRPr="00654095" w:rsidRDefault="00654095" w:rsidP="00654095">
      <w:pPr>
        <w:spacing w:after="0"/>
        <w:jc w:val="both"/>
        <w:rPr>
          <w:rFonts w:ascii="Times New Roman" w:eastAsia="Calibri" w:hAnsi="Times New Roman" w:cs="Times New Roman"/>
          <w:color w:val="FF0000"/>
          <w:sz w:val="24"/>
          <w:szCs w:val="24"/>
          <w:lang w:eastAsia="en-US"/>
        </w:rPr>
      </w:pPr>
      <w:r w:rsidRPr="00654095">
        <w:rPr>
          <w:rFonts w:ascii="Times New Roman" w:eastAsia="Calibri" w:hAnsi="Times New Roman" w:cs="Times New Roman"/>
          <w:sz w:val="24"/>
          <w:szCs w:val="24"/>
          <w:lang w:eastAsia="en-US"/>
        </w:rPr>
        <w:t>3.6.Здійснення коригувальних дій за результатами проведення в управлінні зовнішніх та внутрішніх аудитів</w:t>
      </w:r>
      <w:r w:rsidRPr="00654095">
        <w:rPr>
          <w:rFonts w:ascii="Times New Roman" w:eastAsia="Calibri" w:hAnsi="Times New Roman" w:cs="Times New Roman"/>
          <w:color w:val="FF0000"/>
          <w:sz w:val="24"/>
          <w:szCs w:val="24"/>
          <w:lang w:eastAsia="en-US"/>
        </w:rPr>
        <w:t>.</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3.7.Здійснює, відповідно до вимог законодавства, функції спеціально уповноваженого органу виконавчої влади з питань координації дій щодо попередження насильства в сім’ї.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3.8. Здійснює розгляд пакету документів для подання в обласну державну адміністрацію щодо присвоєння почесного звання «Мати-героїня» та контролює його підготовку.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3.9. Видає посвідчення батьків багатодітної сім’ї та дитини з багатодітної сім’ї, їх дублікати.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3.10.Бере участь у виконанні загальнодержавних, комплексних та цільових програм з питань сім’ї, молодіжної політики, фізичної культури і спорту.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3.11. Забезпечує в межах своїх повноважень розроблення і здійснення заходів, спрямованих на розв’язання житлово-побутових та інших соціальних проблем молоді і молодих сімей, сприяє забезпеченню молоді з числа дітей-сиріт та дітей, позбавлених батьківського піклування, житлом.</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3.12.Залучає громадськість до проведення роботи з сім'ями, дітьми і молоддю, популяризує заняття фізичною культурою і спортом, здійснює підтримку та розвиток волонтерського руху.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 3.13.Координує у межах своїх повноважень здійснення заходів, спрямованих на організацію оздоровлення, відпочинку та дозвілля дітей і молоді.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3.14.Організовує та бере участь у проведенні олімпіад, спартакіад, конкурсів, турнірів, виставок, фестивалів творчості, конференцій, форумів, інших заходів, спрямованих на підвищення культурно-освітнього рівня дітей і молоді, розвиток фізичної культури і спорту.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3.15.Проводить інформаційно-роз'яснювальну роботу серед населення, в засобах масової інформації з питань, що належать до його компетенції.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3.16.Організовує та проводить спортивно-масові заходи, навчально-тренувальні збори; забезпечує участь збірних команд громади в обласних, Всеукраїнських та міжнародних змаганнях з видів спорту.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3.17. Готує пропозиції щодо соціального захисту спортсменів.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3.18.Здійснює роботу в установленому порядку щодо призначення стипендій для перспективних, провідних спортсменів громади.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3.19. Присвоює ІІ, ІІІ розряди з видів спорту спортсменам відповідно до спортивних класифікацій, нормативів з фізичної культури і спорту.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3.20.Розробляє календарний план спортивних, масових, молодіжних та інших заходів громади, проведення яких відноситься до повноважень управління, забезпечує його виконання.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3.21. Подає клопотання до відповідних державних структур щодо підготовки та оформлення документів спортсменам для виїзду на змагання міжнародних рівнів.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3.22. Приймає та звільняє з посади керівників підпорядкованих управлінню комунальних позашкільних навчальних закладів, здійснює роботу пов’язану із заповненням, обліком і зберіганням їх трудових книжок та особових справ.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3.23.Створення сприятливих умов для занять фізичною культурою за місцем проживання населення та в місцях масового відпочинку.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3.24.Забезпечення реалізації державної політики у сфері оздоровлення та відпочинку дітей, які потребують особливої уваги та підтримки.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3.25.Видає довідки про те, що посвідчення багатодітної сім’ї не видавалося.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3.26.Готує проекти розпоряджень міського голови, рішень виконавчого комітету та міської ради з питань, що належать до компетенції управління.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3.27. Виконує роботу у сфері здійснення публічних закупівель товарів, робіт і послуг.</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3.28. Бере участь у підготовці документів щодо процедури надання в оренду майна комунальної власності Тернопільської міської територіальної громади згідно оголошення про намір та надання в безоплатне користування майна комунальної власності Тернопільської міської територіальної громади.</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3.29. Здійснює контроль за додержанням умов договорів оренди, безоплатного користування та інших договорів, подає пропозиції щодо приведення у відповідність з чинним законодавством діючих договорів оренди.</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3.30.Виконує інші функції згідно з покладеними на нього завданнями.</w:t>
      </w:r>
    </w:p>
    <w:p w:rsidR="00654095" w:rsidRPr="00654095" w:rsidRDefault="00654095" w:rsidP="00654095">
      <w:pPr>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 4. Права управління.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Для реалізації наданих повноважень управління має право: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4.1.Звертатись та одержувати у встановленому порядку від органів виконавчої влади, управлінь, підприємств, установ і організацій необхідну інформацію, документи і матеріали, необхідні для виконання покладених на нього завдань.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4.2.Залучати спеціалістів органів виконавчої влади, підприємств, установ та організацій (за погодженням з їх керівниками) для розгляду питань, що належать до його компетенції.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4.3.Скликати у встановленому порядку наради з питань, що належать до його компетенції.</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4.4.Контролювати виконання власних наказів та порушувати питання про притягнення до відповідальності осіб, винних у невиконанні наказів.</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b/>
          <w:sz w:val="24"/>
          <w:szCs w:val="24"/>
          <w:lang w:eastAsia="en-US"/>
        </w:rPr>
        <w:t xml:space="preserve"> 5. Керівництво управління</w:t>
      </w:r>
      <w:r w:rsidRPr="00654095">
        <w:rPr>
          <w:rFonts w:ascii="Times New Roman" w:eastAsia="Calibri" w:hAnsi="Times New Roman" w:cs="Times New Roman"/>
          <w:sz w:val="24"/>
          <w:szCs w:val="24"/>
          <w:lang w:eastAsia="en-US"/>
        </w:rPr>
        <w:t xml:space="preserve">.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5.1. Управління очолює начальник, який призначається і звільняється з посади міським головою відповідно до чинного законодавства.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5.2.Начальник у межах своїх повноважень та на виконання завдань управління видає накази, які є обов'язковими для виконання всіма підпорядкованими структурами та посадовими особами.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5.3.Начальник управління здійснює керівництво управлінням, несе персональну відповідальність за виконання завдань управління.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5.4.Начальник управління відповідає за організаційне, інформаційне та матеріально-технічне забезпечення управління, стан діловодства та обліку.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5.5.Начальник управління готує проекти рішень з питань, віднесених до відання підрозділу, контролює виконання рішень міської ради, виконавчого комітету, розпоряджень міського голови.</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5.6.Начальник управління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та громадськими організаціями, підприємствами (об'єднаннями), установами, організаціями, громадянами та іншими особами.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5.7.Начальник розробляє структуру управління, затверджує посадові інструкції працівників управління, положення про структурні підрозділи управління; порушує питання про притягнення до дисциплінарної відповідальності працівників управління.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lastRenderedPageBreak/>
        <w:t xml:space="preserve">5.8.Начальник здійснює інші повноваження відповідно до Положення, а також завдань, покладених окремими рішеннями міської ради, виконавчого комітету, розпорядженнями міського голови. Аналізує виконання завдань та функцій покладених на підрозділ, забезпечує дотримання вимог Стандарту ISO 9001 у сфері правління якістю.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5.9.Начальник управління є посадовою особою органів місцевого самоврядування, його основні права, обов'язки, відповідальність визначаються Законом України "Про службу в органах місцевого самоврядування" та іншими законодавчими актами.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5.10.Начальник управління несе персональну відповідальність за: – виконання покладених на управління завдань і здійснення своїх функціональних обов’язків; – відповідність чинному законодавству проектів рішень міської ради, виконавчого комітету, розпоряджень міського голови, положень та інших документів, які готуються або візуються з питань, що відносяться до компетенції управління.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5.10. Начальник управління звітує перед виконавчим комітетом про роботу.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5.11. Начальник управління постійно підвищує свій кваліфікаційний рівень та проводить роботу, пов’язану із підвищення рівня професійних знань працівників.</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5.12. Начальник управління не допускає в своїй діяльності порушення вимог антикорупційного законодавства.</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5.13. Начальник управління здійснює прийом громадян з питань, що відносяться до компетенції управління згідно встановленого графіку.</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5.14. Начальник управління має заступника, який призначається і звільняється  з посади міським головою.</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5.15.Обов</w:t>
      </w:r>
      <w:r w:rsidRPr="00654095">
        <w:rPr>
          <w:rFonts w:ascii="Times New Roman" w:eastAsia="Calibri" w:hAnsi="Times New Roman" w:cs="Times New Roman"/>
          <w:sz w:val="24"/>
          <w:szCs w:val="24"/>
          <w:lang w:val="ru-RU" w:eastAsia="en-US"/>
        </w:rPr>
        <w:t>’</w:t>
      </w:r>
      <w:r w:rsidRPr="00654095">
        <w:rPr>
          <w:rFonts w:ascii="Times New Roman" w:eastAsia="Calibri" w:hAnsi="Times New Roman" w:cs="Times New Roman"/>
          <w:sz w:val="24"/>
          <w:szCs w:val="24"/>
          <w:lang w:eastAsia="en-US"/>
        </w:rPr>
        <w:t xml:space="preserve">язки начальника </w:t>
      </w:r>
      <w:r w:rsidRPr="00654095">
        <w:rPr>
          <w:rFonts w:ascii="Times New Roman" w:eastAsia="Calibri" w:hAnsi="Times New Roman" w:cs="Times New Roman"/>
          <w:sz w:val="24"/>
          <w:szCs w:val="24"/>
          <w:lang w:val="ru-RU" w:eastAsia="en-US"/>
        </w:rPr>
        <w:t>управління під час його відсутності виконує заступник начальника.</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5.16.Кваліфікаційні вимоги. На посаду начальника може бути призначена особа, яка має вищу освіту за освітньо-кваліфікаційним рівнем магістра, спеціаліста, вільно володіє українською мовою. 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w:t>
      </w:r>
    </w:p>
    <w:p w:rsidR="00654095" w:rsidRPr="00654095" w:rsidRDefault="00654095" w:rsidP="00654095">
      <w:pPr>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6.Відповідальність.</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6.1. Начальник та працівники, що вчинили правопорушення, несуть відповідальність згідно з чинним законодавством України. </w:t>
      </w:r>
    </w:p>
    <w:p w:rsidR="00654095" w:rsidRPr="00654095" w:rsidRDefault="00654095" w:rsidP="00654095">
      <w:pPr>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7. Заключні положення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7.2. Управління утримується за рахунок коштів бюджету громади. Структура Управління визначається штатним розписом, який затверджується міським головою.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654095" w:rsidRPr="00654095" w:rsidRDefault="00654095" w:rsidP="00654095">
      <w:pPr>
        <w:spacing w:after="0"/>
        <w:jc w:val="both"/>
        <w:rPr>
          <w:rFonts w:ascii="Times New Roman" w:eastAsia="Calibri" w:hAnsi="Times New Roman" w:cs="Times New Roman"/>
          <w:sz w:val="24"/>
          <w:szCs w:val="24"/>
          <w:lang w:eastAsia="en-US"/>
        </w:rPr>
      </w:pPr>
      <w:r w:rsidRPr="00654095">
        <w:rPr>
          <w:rFonts w:ascii="Times New Roman" w:eastAsia="Calibri" w:hAnsi="Times New Roman" w:cs="Times New Roman"/>
          <w:sz w:val="24"/>
          <w:szCs w:val="24"/>
          <w:lang w:eastAsia="en-US"/>
        </w:rPr>
        <w:t>7.4.Зміни та доповнення до цього Положення вносяться у порядку, встановленому для його прийняття.</w:t>
      </w:r>
    </w:p>
    <w:p w:rsidR="00654095" w:rsidRPr="00654095" w:rsidRDefault="00654095" w:rsidP="00654095">
      <w:pPr>
        <w:tabs>
          <w:tab w:val="left" w:pos="708"/>
          <w:tab w:val="left" w:pos="1416"/>
          <w:tab w:val="left" w:pos="2124"/>
          <w:tab w:val="left" w:pos="2832"/>
          <w:tab w:val="left" w:pos="3540"/>
          <w:tab w:val="left" w:pos="4248"/>
          <w:tab w:val="left" w:pos="4956"/>
          <w:tab w:val="left" w:pos="5664"/>
          <w:tab w:val="left" w:pos="6372"/>
          <w:tab w:val="left" w:pos="7290"/>
        </w:tabs>
        <w:spacing w:after="0"/>
        <w:jc w:val="both"/>
        <w:rPr>
          <w:rFonts w:ascii="Times New Roman" w:eastAsia="Calibri" w:hAnsi="Times New Roman" w:cs="Times New Roman"/>
          <w:sz w:val="24"/>
          <w:szCs w:val="24"/>
          <w:lang w:eastAsia="en-US"/>
        </w:rPr>
      </w:pPr>
    </w:p>
    <w:p w:rsidR="00654095" w:rsidRPr="00654095" w:rsidRDefault="00654095" w:rsidP="00654095">
      <w:pPr>
        <w:tabs>
          <w:tab w:val="left" w:pos="708"/>
          <w:tab w:val="left" w:pos="1416"/>
          <w:tab w:val="left" w:pos="2124"/>
          <w:tab w:val="left" w:pos="2832"/>
          <w:tab w:val="left" w:pos="3540"/>
          <w:tab w:val="left" w:pos="4248"/>
          <w:tab w:val="left" w:pos="4956"/>
          <w:tab w:val="left" w:pos="5664"/>
          <w:tab w:val="left" w:pos="6372"/>
          <w:tab w:val="left" w:pos="7290"/>
        </w:tabs>
        <w:spacing w:after="0"/>
        <w:jc w:val="both"/>
        <w:rPr>
          <w:rFonts w:ascii="Times New Roman" w:eastAsia="Calibri" w:hAnsi="Times New Roman" w:cs="Times New Roman"/>
          <w:sz w:val="24"/>
          <w:szCs w:val="24"/>
          <w:lang w:eastAsia="en-US"/>
        </w:rPr>
      </w:pPr>
    </w:p>
    <w:p w:rsidR="00654095" w:rsidRPr="00654095" w:rsidRDefault="00654095" w:rsidP="00654095">
      <w:pPr>
        <w:tabs>
          <w:tab w:val="left" w:pos="708"/>
          <w:tab w:val="left" w:pos="1416"/>
          <w:tab w:val="left" w:pos="2124"/>
          <w:tab w:val="left" w:pos="2832"/>
          <w:tab w:val="left" w:pos="3540"/>
          <w:tab w:val="left" w:pos="4248"/>
          <w:tab w:val="left" w:pos="4956"/>
          <w:tab w:val="left" w:pos="5664"/>
          <w:tab w:val="left" w:pos="6372"/>
          <w:tab w:val="left" w:pos="7290"/>
        </w:tabs>
        <w:spacing w:after="0"/>
        <w:jc w:val="both"/>
        <w:rPr>
          <w:rFonts w:ascii="Times New Roman" w:eastAsia="Calibri" w:hAnsi="Times New Roman" w:cs="Times New Roman"/>
          <w:b/>
          <w:sz w:val="24"/>
          <w:szCs w:val="24"/>
          <w:lang w:eastAsia="en-US"/>
        </w:rPr>
      </w:pPr>
      <w:r w:rsidRPr="00654095">
        <w:rPr>
          <w:rFonts w:ascii="Times New Roman" w:eastAsia="Calibri" w:hAnsi="Times New Roman" w:cs="Times New Roman"/>
          <w:b/>
          <w:sz w:val="24"/>
          <w:szCs w:val="24"/>
          <w:lang w:eastAsia="en-US"/>
        </w:rPr>
        <w:t xml:space="preserve"> Міський голова</w:t>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r>
      <w:r w:rsidRPr="00654095">
        <w:rPr>
          <w:rFonts w:ascii="Times New Roman" w:eastAsia="Calibri" w:hAnsi="Times New Roman" w:cs="Times New Roman"/>
          <w:b/>
          <w:sz w:val="24"/>
          <w:szCs w:val="24"/>
          <w:lang w:eastAsia="en-US"/>
        </w:rPr>
        <w:tab/>
        <w:t xml:space="preserve"> С.В.Надал</w:t>
      </w:r>
      <w:r w:rsidRPr="00654095">
        <w:rPr>
          <w:rFonts w:ascii="Times New Roman" w:eastAsia="Calibri" w:hAnsi="Times New Roman" w:cs="Times New Roman"/>
          <w:b/>
          <w:sz w:val="24"/>
          <w:szCs w:val="24"/>
          <w:lang w:eastAsia="en-US"/>
        </w:rPr>
        <w:tab/>
      </w:r>
    </w:p>
    <w:p w:rsidR="00654095" w:rsidRPr="00654095" w:rsidRDefault="00654095" w:rsidP="00654095">
      <w:pPr>
        <w:tabs>
          <w:tab w:val="left" w:pos="540"/>
        </w:tabs>
        <w:suppressAutoHyphens/>
        <w:spacing w:after="120"/>
        <w:ind w:firstLine="540"/>
        <w:rPr>
          <w:rFonts w:ascii="Times New Roman" w:eastAsia="Calibri" w:hAnsi="Times New Roman" w:cs="Times New Roman"/>
          <w:b/>
          <w:sz w:val="24"/>
          <w:szCs w:val="24"/>
          <w:lang w:eastAsia="en-US"/>
        </w:rPr>
      </w:pPr>
    </w:p>
    <w:p w:rsidR="00654095" w:rsidRPr="00654095" w:rsidRDefault="00654095" w:rsidP="00654095">
      <w:pPr>
        <w:rPr>
          <w:rFonts w:ascii="Times New Roman" w:eastAsia="Calibri" w:hAnsi="Times New Roman" w:cs="Times New Roman"/>
          <w:sz w:val="24"/>
          <w:szCs w:val="24"/>
          <w:lang w:eastAsia="en-US"/>
        </w:rPr>
      </w:pPr>
    </w:p>
    <w:p w:rsidR="00654095" w:rsidRDefault="00654095">
      <w:pPr>
        <w:rPr>
          <w:rFonts w:ascii="Times New Roman" w:hAnsi="Times New Roman"/>
          <w:b/>
          <w:sz w:val="24"/>
          <w:szCs w:val="24"/>
        </w:rPr>
      </w:pPr>
      <w:r>
        <w:lastRenderedPageBreak/>
        <w:t xml:space="preserve">2. </w:t>
      </w:r>
      <w:r w:rsidRPr="00654095">
        <w:rPr>
          <w:rFonts w:ascii="Times New Roman" w:hAnsi="Times New Roman"/>
          <w:b/>
          <w:sz w:val="24"/>
          <w:szCs w:val="24"/>
        </w:rPr>
        <w:t>Про внесення змін до рішення міської ради від 24.11.2015 №7/2/136 «Про створення адміністративної комісії»</w:t>
      </w:r>
    </w:p>
    <w:p w:rsidR="00654095" w:rsidRDefault="00654095" w:rsidP="00654095">
      <w:r>
        <w:t xml:space="preserve">Керуючись Законом України "Про місцеве самоврядування в Україні", враховуючи кадрові зміни в міській раді та висновок постійної комісії з питань місцевого самоврядування, законності, правопорядку, регламенту та депутатської діяльності, міська рада </w:t>
      </w:r>
    </w:p>
    <w:p w:rsidR="00654095" w:rsidRDefault="00654095" w:rsidP="00654095">
      <w:r>
        <w:t>ВИРІШИЛА:</w:t>
      </w:r>
    </w:p>
    <w:p w:rsidR="00654095" w:rsidRDefault="00654095" w:rsidP="00654095">
      <w:r>
        <w:t>Внести зміни в додаток до рішення міської ради від 24.11.2015 р. №7/2/136 "Про створення адміністративної комісії” та викласти його в новій редакції, згідно з додатком (додається).</w:t>
      </w:r>
    </w:p>
    <w:p w:rsidR="00654095" w:rsidRPr="00654095" w:rsidRDefault="00654095" w:rsidP="00654095">
      <w:pPr>
        <w:spacing w:after="0" w:line="240" w:lineRule="auto"/>
        <w:ind w:right="-284" w:firstLine="6237"/>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Додаток</w:t>
      </w:r>
    </w:p>
    <w:p w:rsidR="00654095" w:rsidRPr="00654095" w:rsidRDefault="00654095" w:rsidP="00654095">
      <w:pPr>
        <w:spacing w:after="0" w:line="240" w:lineRule="auto"/>
        <w:ind w:right="-284" w:firstLine="6237"/>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до рішення міської ради</w:t>
      </w:r>
    </w:p>
    <w:p w:rsidR="00654095" w:rsidRPr="00654095" w:rsidRDefault="00654095" w:rsidP="00654095">
      <w:pPr>
        <w:spacing w:after="0" w:line="240" w:lineRule="auto"/>
        <w:ind w:right="-284" w:firstLine="6237"/>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від                     № </w:t>
      </w:r>
    </w:p>
    <w:p w:rsidR="00654095" w:rsidRPr="00654095" w:rsidRDefault="00654095" w:rsidP="00654095">
      <w:pPr>
        <w:spacing w:after="0" w:line="240" w:lineRule="auto"/>
        <w:jc w:val="center"/>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 xml:space="preserve">Склад </w:t>
      </w:r>
    </w:p>
    <w:p w:rsidR="00654095" w:rsidRPr="00654095" w:rsidRDefault="00654095" w:rsidP="00654095">
      <w:pPr>
        <w:spacing w:after="0" w:line="240" w:lineRule="auto"/>
        <w:jc w:val="center"/>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адміністративної комісії при виконавчому комітеті міської ради</w:t>
      </w:r>
    </w:p>
    <w:p w:rsidR="00654095" w:rsidRPr="00654095" w:rsidRDefault="00654095" w:rsidP="0065409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670"/>
      </w:tblGrid>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ind w:right="-99"/>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Хімейчук Іван Сергійович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заступник міського голови-керуючий справами, голова комісії;</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eastAsia="ru-RU"/>
              </w:rPr>
              <w:t>Соколовський Олег Іванович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eastAsia="ru-RU"/>
              </w:rPr>
              <w:t>начальник управління житлово-комунального господарства, благоустрою та екології, заступник голови комісії;</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Ясеновський Богдан Васильович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val="ru-RU" w:eastAsia="ru-RU"/>
              </w:rPr>
              <w:t>старший інспектор патронатного відділу, заступник голови комісії</w:t>
            </w:r>
            <w:r w:rsidRPr="00654095">
              <w:rPr>
                <w:rFonts w:ascii="Times New Roman" w:eastAsia="Times New Roman" w:hAnsi="Times New Roman" w:cs="Times New Roman"/>
                <w:sz w:val="24"/>
                <w:szCs w:val="24"/>
                <w:lang w:eastAsia="ru-RU"/>
              </w:rPr>
              <w:t>;</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Гарбарчук Ірина Федорівна</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відповідальний секретар комісії-головний юрисконсульт.</w:t>
            </w:r>
          </w:p>
        </w:tc>
      </w:tr>
      <w:tr w:rsidR="00654095" w:rsidRPr="00654095" w:rsidTr="00355CFF">
        <w:tc>
          <w:tcPr>
            <w:tcW w:w="9747" w:type="dxa"/>
            <w:gridSpan w:val="2"/>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jc w:val="center"/>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Члени комісії:</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Баб</w:t>
            </w:r>
            <w:r w:rsidRPr="00654095">
              <w:rPr>
                <w:rFonts w:ascii="Times New Roman" w:eastAsia="Times New Roman" w:hAnsi="Times New Roman" w:cs="Times New Roman"/>
                <w:sz w:val="24"/>
                <w:szCs w:val="24"/>
                <w:lang w:val="en-US"/>
              </w:rPr>
              <w:t>’</w:t>
            </w:r>
            <w:r w:rsidRPr="00654095">
              <w:rPr>
                <w:rFonts w:ascii="Times New Roman" w:eastAsia="Times New Roman" w:hAnsi="Times New Roman" w:cs="Times New Roman"/>
                <w:sz w:val="24"/>
                <w:szCs w:val="24"/>
              </w:rPr>
              <w:t>юк Марія Петрівна</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депутат міської ради;</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Гевко Галина Орестівна</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депутат міської ради;</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Ляхович Роман Мар</w:t>
            </w:r>
            <w:r w:rsidRPr="00654095">
              <w:rPr>
                <w:rFonts w:ascii="Times New Roman" w:eastAsia="Times New Roman" w:hAnsi="Times New Roman" w:cs="Times New Roman"/>
                <w:sz w:val="24"/>
                <w:szCs w:val="24"/>
                <w:lang w:val="en-US"/>
              </w:rPr>
              <w:t>’</w:t>
            </w:r>
            <w:r w:rsidRPr="00654095">
              <w:rPr>
                <w:rFonts w:ascii="Times New Roman" w:eastAsia="Times New Roman" w:hAnsi="Times New Roman" w:cs="Times New Roman"/>
                <w:sz w:val="24"/>
                <w:szCs w:val="24"/>
              </w:rPr>
              <w:t>янович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депутат міської ради;</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Нитка Олег Богданович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депутат міської ради;</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Дроздовський Андрій Казимирович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eastAsia="ru-RU"/>
              </w:rPr>
              <w:t>заступник начальника управління житлово-комунального господарства, благоустрою та екології – начальник відділу експлуатації інженерно-транспортних споруд;</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val="ru-RU" w:eastAsia="ru-RU"/>
              </w:rPr>
              <w:t>Вишовський Сергій Михайлович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val="ru-RU"/>
              </w:rPr>
            </w:pPr>
            <w:r w:rsidRPr="00654095">
              <w:rPr>
                <w:rFonts w:ascii="Times New Roman" w:eastAsia="Times New Roman" w:hAnsi="Times New Roman" w:cs="Times New Roman"/>
                <w:sz w:val="24"/>
                <w:szCs w:val="24"/>
                <w:lang w:eastAsia="ru-RU"/>
              </w:rPr>
              <w:t>з</w:t>
            </w:r>
            <w:r w:rsidRPr="00654095">
              <w:rPr>
                <w:rFonts w:ascii="Times New Roman" w:eastAsia="Times New Roman" w:hAnsi="Times New Roman" w:cs="Times New Roman"/>
                <w:sz w:val="24"/>
                <w:szCs w:val="24"/>
                <w:lang w:val="ru-RU" w:eastAsia="ru-RU"/>
              </w:rPr>
              <w:t>аступник</w:t>
            </w:r>
            <w:r w:rsidRPr="00654095">
              <w:rPr>
                <w:rFonts w:ascii="Times New Roman" w:eastAsia="Times New Roman" w:hAnsi="Times New Roman" w:cs="Times New Roman"/>
                <w:sz w:val="24"/>
                <w:szCs w:val="24"/>
                <w:lang w:eastAsia="ru-RU"/>
              </w:rPr>
              <w:t xml:space="preserve"> </w:t>
            </w:r>
            <w:r w:rsidRPr="00654095">
              <w:rPr>
                <w:rFonts w:ascii="Times New Roman" w:eastAsia="Times New Roman" w:hAnsi="Times New Roman" w:cs="Times New Roman"/>
                <w:sz w:val="24"/>
                <w:szCs w:val="24"/>
                <w:lang w:val="ru-RU" w:eastAsia="ru-RU"/>
              </w:rPr>
              <w:t>начальника відділу превенції</w:t>
            </w:r>
            <w:r w:rsidRPr="00654095">
              <w:rPr>
                <w:rFonts w:ascii="Times New Roman" w:eastAsia="Times New Roman" w:hAnsi="Times New Roman" w:cs="Times New Roman"/>
                <w:sz w:val="24"/>
                <w:szCs w:val="24"/>
                <w:lang w:eastAsia="ru-RU"/>
              </w:rPr>
              <w:t xml:space="preserve"> </w:t>
            </w:r>
            <w:r w:rsidRPr="00654095">
              <w:rPr>
                <w:rFonts w:ascii="Times New Roman" w:eastAsia="Times New Roman" w:hAnsi="Times New Roman" w:cs="Times New Roman"/>
                <w:sz w:val="24"/>
                <w:szCs w:val="24"/>
                <w:lang w:val="ru-RU" w:eastAsia="ru-RU"/>
              </w:rPr>
              <w:t>Тернопільського відділу поліції ГУ НП в Тернопільській області (за згодою);</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rPr>
              <w:t>Петровський Ігор Феодосійович</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eastAsia="ru-RU"/>
              </w:rPr>
              <w:t>головний спеціаліст служби містобудівного кадастру управління містобудування, архітектури та кадастру;</w:t>
            </w:r>
          </w:p>
        </w:tc>
      </w:tr>
      <w:tr w:rsidR="00654095" w:rsidRPr="00654095" w:rsidTr="00355CFF">
        <w:tc>
          <w:tcPr>
            <w:tcW w:w="4077"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rPr>
            </w:pPr>
            <w:r w:rsidRPr="00654095">
              <w:rPr>
                <w:rFonts w:ascii="Times New Roman" w:eastAsia="Times New Roman" w:hAnsi="Times New Roman" w:cs="Times New Roman"/>
                <w:sz w:val="24"/>
                <w:szCs w:val="24"/>
                <w:lang w:eastAsia="ru-RU"/>
              </w:rPr>
              <w:t>Гудима Тетяна Володимирівна</w:t>
            </w:r>
          </w:p>
        </w:tc>
        <w:tc>
          <w:tcPr>
            <w:tcW w:w="5670" w:type="dxa"/>
            <w:tcBorders>
              <w:top w:val="single" w:sz="4" w:space="0" w:color="auto"/>
              <w:left w:val="single" w:sz="4" w:space="0" w:color="auto"/>
              <w:bottom w:val="single" w:sz="4" w:space="0" w:color="auto"/>
              <w:right w:val="single" w:sz="4" w:space="0" w:color="auto"/>
            </w:tcBorders>
          </w:tcPr>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головний спеціаліст-юрисконсульт управління муніципальної інспекції.</w:t>
            </w:r>
          </w:p>
        </w:tc>
      </w:tr>
    </w:tbl>
    <w:p w:rsidR="00654095" w:rsidRPr="00654095" w:rsidRDefault="00654095" w:rsidP="00654095">
      <w:pPr>
        <w:spacing w:after="0" w:line="240" w:lineRule="auto"/>
        <w:rPr>
          <w:rFonts w:ascii="Times New Roman" w:eastAsia="Times New Roman" w:hAnsi="Times New Roman" w:cs="Times New Roman"/>
          <w:sz w:val="24"/>
          <w:szCs w:val="24"/>
          <w:lang w:eastAsia="ru-RU"/>
        </w:rPr>
      </w:pPr>
    </w:p>
    <w:p w:rsidR="00654095" w:rsidRPr="00654095" w:rsidRDefault="00654095" w:rsidP="00654095">
      <w:pPr>
        <w:spacing w:after="0" w:line="240" w:lineRule="auto"/>
        <w:rPr>
          <w:rFonts w:ascii="Times New Roman" w:eastAsia="Times New Roman" w:hAnsi="Times New Roman" w:cs="Times New Roman"/>
          <w:sz w:val="24"/>
          <w:szCs w:val="24"/>
          <w:lang w:eastAsia="ru-RU"/>
        </w:rPr>
      </w:pPr>
    </w:p>
    <w:p w:rsidR="00654095" w:rsidRPr="00654095" w:rsidRDefault="00654095" w:rsidP="00654095">
      <w:pPr>
        <w:spacing w:after="0" w:line="240" w:lineRule="auto"/>
        <w:rPr>
          <w:rFonts w:ascii="Times New Roman" w:eastAsia="Times New Roman" w:hAnsi="Times New Roman" w:cs="Times New Roman"/>
          <w:sz w:val="24"/>
          <w:szCs w:val="24"/>
          <w:lang w:eastAsia="ru-RU"/>
        </w:rPr>
      </w:pPr>
      <w:r w:rsidRPr="00654095">
        <w:rPr>
          <w:rFonts w:ascii="Times New Roman" w:eastAsia="Times New Roman" w:hAnsi="Times New Roman" w:cs="Times New Roman"/>
          <w:sz w:val="24"/>
          <w:szCs w:val="24"/>
          <w:lang w:eastAsia="ru-RU"/>
        </w:rPr>
        <w:t>Міський голова</w:t>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r>
      <w:r w:rsidRPr="00654095">
        <w:rPr>
          <w:rFonts w:ascii="Times New Roman" w:eastAsia="Times New Roman" w:hAnsi="Times New Roman" w:cs="Times New Roman"/>
          <w:sz w:val="24"/>
          <w:szCs w:val="24"/>
          <w:lang w:eastAsia="ru-RU"/>
        </w:rPr>
        <w:tab/>
        <w:t>С.В.Надал</w:t>
      </w:r>
    </w:p>
    <w:p w:rsidR="00654095" w:rsidRPr="00654095" w:rsidRDefault="00654095" w:rsidP="00654095">
      <w:pPr>
        <w:spacing w:after="0" w:line="240" w:lineRule="auto"/>
        <w:rPr>
          <w:rFonts w:ascii="Times New Roman" w:eastAsia="Times New Roman" w:hAnsi="Times New Roman" w:cs="Times New Roman"/>
          <w:sz w:val="24"/>
          <w:szCs w:val="24"/>
          <w:lang w:eastAsia="ru-RU"/>
        </w:rPr>
      </w:pPr>
    </w:p>
    <w:p w:rsidR="00654095" w:rsidRPr="00654095" w:rsidRDefault="00654095" w:rsidP="00654095">
      <w:pPr>
        <w:spacing w:after="0" w:line="240" w:lineRule="auto"/>
        <w:rPr>
          <w:rFonts w:ascii="Times New Roman" w:eastAsia="Times New Roman" w:hAnsi="Times New Roman" w:cs="Times New Roman"/>
          <w:sz w:val="24"/>
          <w:szCs w:val="24"/>
          <w:lang w:eastAsia="ru-RU"/>
        </w:rPr>
      </w:pPr>
    </w:p>
    <w:p w:rsidR="00654095" w:rsidRPr="00654095" w:rsidRDefault="00654095" w:rsidP="00654095">
      <w:pPr>
        <w:rPr>
          <w:rFonts w:ascii="Times New Roman" w:hAnsi="Times New Roman"/>
          <w:b/>
          <w:sz w:val="24"/>
          <w:szCs w:val="24"/>
        </w:rPr>
      </w:pPr>
      <w:r w:rsidRPr="00654095">
        <w:rPr>
          <w:b/>
        </w:rPr>
        <w:t xml:space="preserve">3.  </w:t>
      </w:r>
      <w:r w:rsidRPr="00654095">
        <w:rPr>
          <w:rFonts w:ascii="Times New Roman" w:hAnsi="Times New Roman"/>
          <w:b/>
          <w:sz w:val="24"/>
          <w:szCs w:val="24"/>
        </w:rPr>
        <w:t>Про зняття з контролю рішень міської ради</w:t>
      </w:r>
    </w:p>
    <w:p w:rsidR="00654095" w:rsidRDefault="00654095" w:rsidP="00654095">
      <w:r>
        <w:t>Розглянувши клопотання начальників виконавчих органів міської ради, враховуючи висновки профільних постійних комісій міської ради, міська рада</w:t>
      </w:r>
    </w:p>
    <w:p w:rsidR="00654095" w:rsidRDefault="00654095" w:rsidP="00654095">
      <w:r>
        <w:lastRenderedPageBreak/>
        <w:t>ВИРІШИЛА:</w:t>
      </w:r>
    </w:p>
    <w:p w:rsidR="00654095" w:rsidRDefault="00654095" w:rsidP="00654095">
      <w:r>
        <w:t xml:space="preserve">1. Зняти з контролю у зв’язку з виконанням: </w:t>
      </w:r>
    </w:p>
    <w:p w:rsidR="00654095" w:rsidRDefault="00654095" w:rsidP="00654095">
      <w:r>
        <w:t>...</w:t>
      </w:r>
    </w:p>
    <w:p w:rsidR="00654095" w:rsidRDefault="00654095" w:rsidP="00654095">
      <w:r>
        <w:t>1.2. Рішення міської ради від 24.02.2017 року № 7/14/6 «Про депутатський запит Білана Т.Б.».</w:t>
      </w:r>
    </w:p>
    <w:p w:rsidR="00654095" w:rsidRDefault="00654095" w:rsidP="00654095">
      <w:r>
        <w:t>...</w:t>
      </w:r>
    </w:p>
    <w:p w:rsidR="00654095" w:rsidRDefault="00654095" w:rsidP="00654095">
      <w:r>
        <w:t>1.5. Рішення міської ради від 24.02.2017 року № 7/14/7 «Про депутатський запит Білана Т.Б.».</w:t>
      </w:r>
    </w:p>
    <w:p w:rsidR="00654095" w:rsidRDefault="00654095" w:rsidP="00654095">
      <w:r>
        <w:t>...</w:t>
      </w:r>
    </w:p>
    <w:p w:rsidR="00654095" w:rsidRDefault="00654095" w:rsidP="00654095">
      <w:r>
        <w:t>1.9. Рішення міської ради від 15.12.2017 року № 7/21/1 «Про підтримку депутатського звернення Білана Т.Б.».</w:t>
      </w:r>
    </w:p>
    <w:p w:rsidR="00654095" w:rsidRDefault="00654095" w:rsidP="00654095">
      <w:r>
        <w:t>...</w:t>
      </w:r>
    </w:p>
    <w:p w:rsidR="00654095" w:rsidRDefault="00654095" w:rsidP="00654095">
      <w:r>
        <w:t>1.12.Рішення міської ради від 02.02.2018 року № 7/22/11 «Про депутатське звернення депутата Білана Т.Б.».</w:t>
      </w:r>
    </w:p>
    <w:p w:rsidR="00654095" w:rsidRDefault="00654095" w:rsidP="00654095">
      <w:r>
        <w:t>...</w:t>
      </w:r>
    </w:p>
    <w:p w:rsidR="00654095" w:rsidRDefault="00654095" w:rsidP="00654095">
      <w:r>
        <w:t>1.17.Рішення міської ради від 21.10.2016 року № 7/12/7 «Про депутатський запит депутата А.П.Шкули».</w:t>
      </w:r>
    </w:p>
    <w:p w:rsidR="00654095" w:rsidRDefault="00654095" w:rsidP="00654095">
      <w:r>
        <w:t>...</w:t>
      </w:r>
    </w:p>
    <w:sectPr w:rsidR="00654095" w:rsidSect="003C1E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42B5AE"/>
    <w:lvl w:ilvl="0">
      <w:numFmt w:val="bullet"/>
      <w:lvlText w:val="*"/>
      <w:lvlJc w:val="left"/>
    </w:lvl>
  </w:abstractNum>
  <w:abstractNum w:abstractNumId="1">
    <w:nsid w:val="00000001"/>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multilevel"/>
    <w:tmpl w:val="00000006"/>
    <w:name w:val="WW8Num17"/>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703374"/>
    <w:multiLevelType w:val="singleLevel"/>
    <w:tmpl w:val="69705C7A"/>
    <w:lvl w:ilvl="0">
      <w:start w:val="12"/>
      <w:numFmt w:val="decimal"/>
      <w:lvlText w:val="3.%1."/>
      <w:legacy w:legacy="1" w:legacySpace="0" w:legacyIndent="540"/>
      <w:lvlJc w:val="left"/>
      <w:rPr>
        <w:rFonts w:ascii="Times New Roman" w:hAnsi="Times New Roman" w:cs="Times New Roman" w:hint="default"/>
      </w:rPr>
    </w:lvl>
  </w:abstractNum>
  <w:abstractNum w:abstractNumId="8">
    <w:nsid w:val="13D04249"/>
    <w:multiLevelType w:val="singleLevel"/>
    <w:tmpl w:val="7D188140"/>
    <w:lvl w:ilvl="0">
      <w:start w:val="17"/>
      <w:numFmt w:val="decimal"/>
      <w:lvlText w:val="3.%1."/>
      <w:legacy w:legacy="1" w:legacySpace="0" w:legacyIndent="605"/>
      <w:lvlJc w:val="left"/>
      <w:rPr>
        <w:rFonts w:ascii="Times New Roman" w:hAnsi="Times New Roman" w:cs="Times New Roman" w:hint="default"/>
      </w:rPr>
    </w:lvl>
  </w:abstractNum>
  <w:abstractNum w:abstractNumId="9">
    <w:nsid w:val="16EB644A"/>
    <w:multiLevelType w:val="hybridMultilevel"/>
    <w:tmpl w:val="F9BC4694"/>
    <w:lvl w:ilvl="0" w:tplc="997EE23E">
      <w:start w:val="2"/>
      <w:numFmt w:val="bullet"/>
      <w:lvlText w:val="-"/>
      <w:lvlJc w:val="left"/>
      <w:pPr>
        <w:ind w:left="1044" w:hanging="360"/>
      </w:pPr>
      <w:rPr>
        <w:rFonts w:ascii="Times New Roman" w:eastAsia="Times New Roman" w:hAnsi="Times New Roman"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0">
    <w:nsid w:val="17902B71"/>
    <w:multiLevelType w:val="singleLevel"/>
    <w:tmpl w:val="A8846B26"/>
    <w:lvl w:ilvl="0">
      <w:start w:val="4"/>
      <w:numFmt w:val="decimal"/>
      <w:lvlText w:val="7.%1."/>
      <w:legacy w:legacy="1" w:legacySpace="0" w:legacyIndent="454"/>
      <w:lvlJc w:val="left"/>
      <w:rPr>
        <w:rFonts w:ascii="Times New Roman" w:hAnsi="Times New Roman" w:cs="Times New Roman" w:hint="default"/>
      </w:rPr>
    </w:lvl>
  </w:abstractNum>
  <w:abstractNum w:abstractNumId="11">
    <w:nsid w:val="18DE27E9"/>
    <w:multiLevelType w:val="multilevel"/>
    <w:tmpl w:val="3064BE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96B65E7"/>
    <w:multiLevelType w:val="multilevel"/>
    <w:tmpl w:val="2FFAEC8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9F87900"/>
    <w:multiLevelType w:val="hybridMultilevel"/>
    <w:tmpl w:val="5A386A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51A28"/>
    <w:multiLevelType w:val="hybridMultilevel"/>
    <w:tmpl w:val="4FC4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86761"/>
    <w:multiLevelType w:val="singleLevel"/>
    <w:tmpl w:val="81C4B22E"/>
    <w:lvl w:ilvl="0">
      <w:start w:val="1"/>
      <w:numFmt w:val="decimal"/>
      <w:lvlText w:val="3.%1."/>
      <w:legacy w:legacy="1" w:legacySpace="0" w:legacyIndent="518"/>
      <w:lvlJc w:val="left"/>
      <w:rPr>
        <w:rFonts w:ascii="Times New Roman" w:hAnsi="Times New Roman" w:cs="Times New Roman" w:hint="default"/>
      </w:rPr>
    </w:lvl>
  </w:abstractNum>
  <w:abstractNum w:abstractNumId="16">
    <w:nsid w:val="2F801125"/>
    <w:multiLevelType w:val="multilevel"/>
    <w:tmpl w:val="C520F3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38B36170"/>
    <w:multiLevelType w:val="singleLevel"/>
    <w:tmpl w:val="A6187172"/>
    <w:lvl w:ilvl="0">
      <w:start w:val="2"/>
      <w:numFmt w:val="decimal"/>
      <w:lvlText w:val="1.%1."/>
      <w:legacy w:legacy="1" w:legacySpace="0" w:legacyIndent="418"/>
      <w:lvlJc w:val="left"/>
      <w:rPr>
        <w:rFonts w:ascii="Times New Roman" w:hAnsi="Times New Roman" w:cs="Times New Roman" w:hint="default"/>
      </w:rPr>
    </w:lvl>
  </w:abstractNum>
  <w:abstractNum w:abstractNumId="18">
    <w:nsid w:val="38E84F9C"/>
    <w:multiLevelType w:val="multilevel"/>
    <w:tmpl w:val="9AD20D6C"/>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227419"/>
    <w:multiLevelType w:val="hybridMultilevel"/>
    <w:tmpl w:val="D040A0EA"/>
    <w:lvl w:ilvl="0" w:tplc="6240BFE2">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BC2442"/>
    <w:multiLevelType w:val="hybridMultilevel"/>
    <w:tmpl w:val="79E25FBE"/>
    <w:lvl w:ilvl="0" w:tplc="87600B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E8578">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0E96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6B2C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CF02E">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A4CA">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4A29C">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277B4">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E71F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8442B44"/>
    <w:multiLevelType w:val="hybridMultilevel"/>
    <w:tmpl w:val="1A78EBF6"/>
    <w:lvl w:ilvl="0" w:tplc="D27801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CF2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643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811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64C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4BA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441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6DE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466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4FB6E6A"/>
    <w:multiLevelType w:val="multilevel"/>
    <w:tmpl w:val="385A46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897A3A"/>
    <w:multiLevelType w:val="singleLevel"/>
    <w:tmpl w:val="19984E8C"/>
    <w:lvl w:ilvl="0">
      <w:start w:val="1"/>
      <w:numFmt w:val="decimal"/>
      <w:lvlText w:val="1.%1."/>
      <w:legacy w:legacy="1" w:legacySpace="0" w:legacyIndent="341"/>
      <w:lvlJc w:val="left"/>
      <w:rPr>
        <w:rFonts w:ascii="Times New Roman" w:hAnsi="Times New Roman" w:cs="Times New Roman" w:hint="default"/>
      </w:rPr>
    </w:lvl>
  </w:abstractNum>
  <w:abstractNum w:abstractNumId="24">
    <w:nsid w:val="6BEE6145"/>
    <w:multiLevelType w:val="singleLevel"/>
    <w:tmpl w:val="E126EAD8"/>
    <w:lvl w:ilvl="0">
      <w:start w:val="3"/>
      <w:numFmt w:val="decimal"/>
      <w:lvlText w:val="4.%1."/>
      <w:legacy w:legacy="1" w:legacySpace="0" w:legacyIndent="446"/>
      <w:lvlJc w:val="left"/>
      <w:rPr>
        <w:rFonts w:ascii="Times New Roman" w:hAnsi="Times New Roman" w:cs="Times New Roman" w:hint="default"/>
      </w:rPr>
    </w:lvl>
  </w:abstractNum>
  <w:abstractNum w:abstractNumId="25">
    <w:nsid w:val="6DEE1F49"/>
    <w:multiLevelType w:val="hybridMultilevel"/>
    <w:tmpl w:val="C5641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FD53D5"/>
    <w:multiLevelType w:val="multilevel"/>
    <w:tmpl w:val="9074575C"/>
    <w:lvl w:ilvl="0">
      <w:start w:val="3"/>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056877"/>
    <w:multiLevelType w:val="singleLevel"/>
    <w:tmpl w:val="EC4242CC"/>
    <w:lvl w:ilvl="0">
      <w:start w:val="1"/>
      <w:numFmt w:val="decimal"/>
      <w:lvlText w:val="5.%1."/>
      <w:legacy w:legacy="1" w:legacySpace="0" w:legacyIndent="410"/>
      <w:lvlJc w:val="left"/>
      <w:rPr>
        <w:rFonts w:ascii="Times New Roman" w:hAnsi="Times New Roman" w:cs="Times New Roman" w:hint="default"/>
      </w:rPr>
    </w:lvl>
  </w:abstractNum>
  <w:abstractNum w:abstractNumId="28">
    <w:nsid w:val="73A42D63"/>
    <w:multiLevelType w:val="singleLevel"/>
    <w:tmpl w:val="CE0E9E16"/>
    <w:lvl w:ilvl="0">
      <w:start w:val="1"/>
      <w:numFmt w:val="decimal"/>
      <w:lvlText w:val="7.%1."/>
      <w:legacy w:legacy="1" w:legacySpace="0" w:legacyIndent="482"/>
      <w:lvlJc w:val="left"/>
      <w:rPr>
        <w:rFonts w:ascii="Times New Roman" w:hAnsi="Times New Roman" w:cs="Times New Roman" w:hint="default"/>
      </w:rPr>
    </w:lvl>
  </w:abstractNum>
  <w:abstractNum w:abstractNumId="29">
    <w:nsid w:val="764C079B"/>
    <w:multiLevelType w:val="hybridMultilevel"/>
    <w:tmpl w:val="0AEC63F8"/>
    <w:lvl w:ilvl="0" w:tplc="963644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CA5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8E4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653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74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E3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298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010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80D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AB42C9B"/>
    <w:multiLevelType w:val="multilevel"/>
    <w:tmpl w:val="CD4A48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23"/>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5"/>
  </w:num>
  <w:num w:numId="7">
    <w:abstractNumId w:val="7"/>
  </w:num>
  <w:num w:numId="8">
    <w:abstractNumId w:val="8"/>
  </w:num>
  <w:num w:numId="9">
    <w:abstractNumId w:val="24"/>
  </w:num>
  <w:num w:numId="10">
    <w:abstractNumId w:val="27"/>
  </w:num>
  <w:num w:numId="11">
    <w:abstractNumId w:val="28"/>
  </w:num>
  <w:num w:numId="12">
    <w:abstractNumId w:val="10"/>
  </w:num>
  <w:num w:numId="13">
    <w:abstractNumId w:val="26"/>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29"/>
  </w:num>
  <w:num w:numId="19">
    <w:abstractNumId w:val="20"/>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4"/>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55A4"/>
    <w:rsid w:val="0001461F"/>
    <w:rsid w:val="000236FC"/>
    <w:rsid w:val="000F287A"/>
    <w:rsid w:val="001A5CB8"/>
    <w:rsid w:val="003C1EF0"/>
    <w:rsid w:val="004D7B75"/>
    <w:rsid w:val="005E154A"/>
    <w:rsid w:val="005F1EC5"/>
    <w:rsid w:val="00654095"/>
    <w:rsid w:val="006874D5"/>
    <w:rsid w:val="00A51F33"/>
    <w:rsid w:val="00B84D75"/>
    <w:rsid w:val="00C755A4"/>
    <w:rsid w:val="00C94839"/>
    <w:rsid w:val="00D46C9E"/>
    <w:rsid w:val="00FC6C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A4"/>
    <w:rPr>
      <w:rFonts w:eastAsiaTheme="minorEastAsia"/>
      <w:lang w:eastAsia="uk-UA"/>
    </w:rPr>
  </w:style>
  <w:style w:type="paragraph" w:styleId="1">
    <w:name w:val="heading 1"/>
    <w:basedOn w:val="a"/>
    <w:next w:val="a"/>
    <w:link w:val="10"/>
    <w:uiPriority w:val="9"/>
    <w:qFormat/>
    <w:rsid w:val="006540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654095"/>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654095"/>
    <w:pPr>
      <w:keepNext/>
      <w:keepLines/>
      <w:spacing w:before="40" w:after="0"/>
      <w:outlineLvl w:val="2"/>
    </w:pPr>
    <w:rPr>
      <w:rFonts w:ascii="Calibri Light" w:eastAsia="Times New Roman" w:hAnsi="Calibri Light" w:cs="Times New Roman"/>
      <w:color w:val="1F4D78"/>
      <w:sz w:val="24"/>
      <w:szCs w:val="24"/>
      <w:lang w:eastAsia="en-US"/>
    </w:rPr>
  </w:style>
  <w:style w:type="paragraph" w:styleId="4">
    <w:name w:val="heading 4"/>
    <w:basedOn w:val="a"/>
    <w:link w:val="40"/>
    <w:uiPriority w:val="9"/>
    <w:qFormat/>
    <w:rsid w:val="0065409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5A4"/>
    <w:pPr>
      <w:ind w:left="720"/>
      <w:contextualSpacing/>
    </w:pPr>
  </w:style>
  <w:style w:type="table" w:styleId="a4">
    <w:name w:val="Table Grid"/>
    <w:basedOn w:val="a1"/>
    <w:uiPriority w:val="39"/>
    <w:rsid w:val="00C755A4"/>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409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5409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54095"/>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654095"/>
    <w:rPr>
      <w:rFonts w:ascii="Times New Roman" w:eastAsia="Times New Roman" w:hAnsi="Times New Roman" w:cs="Times New Roman"/>
      <w:b/>
      <w:bCs/>
      <w:sz w:val="24"/>
      <w:szCs w:val="24"/>
      <w:lang w:val="ru-RU" w:eastAsia="ru-RU"/>
    </w:rPr>
  </w:style>
  <w:style w:type="numbering" w:customStyle="1" w:styleId="11">
    <w:name w:val="Нет списка1"/>
    <w:next w:val="a2"/>
    <w:uiPriority w:val="99"/>
    <w:semiHidden/>
    <w:unhideWhenUsed/>
    <w:rsid w:val="00654095"/>
  </w:style>
  <w:style w:type="paragraph" w:styleId="a5">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2"/>
    <w:qFormat/>
    <w:rsid w:val="00654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54095"/>
    <w:rPr>
      <w:b/>
      <w:bCs/>
    </w:rPr>
  </w:style>
  <w:style w:type="character" w:customStyle="1" w:styleId="apple-converted-space">
    <w:name w:val="apple-converted-space"/>
    <w:basedOn w:val="a0"/>
    <w:rsid w:val="00654095"/>
  </w:style>
  <w:style w:type="character" w:customStyle="1" w:styleId="12">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5"/>
    <w:locked/>
    <w:rsid w:val="00654095"/>
    <w:rPr>
      <w:rFonts w:ascii="Times New Roman" w:eastAsia="Times New Roman" w:hAnsi="Times New Roman" w:cs="Times New Roman"/>
      <w:sz w:val="24"/>
      <w:szCs w:val="24"/>
      <w:lang w:eastAsia="ru-RU"/>
    </w:rPr>
  </w:style>
  <w:style w:type="character" w:customStyle="1" w:styleId="31">
    <w:name w:val="Обычный (веб) Знак3"/>
    <w:aliases w:val="Обычный (Web)1 Знак1,Обычный (веб) Знак Знак1,Знак1 Знак Знак3,Знак1 Знак Знак Знак2,Знак1 Знак Знак Знак Знак Знак Знак Знак Знак1,Знак1 Знак Знак Знак Знак1,Обычный (веб) Знак2 Знак1,Обычный (веб) Знак1 Знак Знак1"/>
    <w:locked/>
    <w:rsid w:val="00654095"/>
    <w:rPr>
      <w:sz w:val="24"/>
      <w:szCs w:val="24"/>
      <w:lang w:val="ru-RU" w:eastAsia="ru-RU" w:bidi="ar-SA"/>
    </w:rPr>
  </w:style>
  <w:style w:type="paragraph" w:styleId="a7">
    <w:name w:val="Balloon Text"/>
    <w:basedOn w:val="a"/>
    <w:link w:val="a8"/>
    <w:uiPriority w:val="99"/>
    <w:semiHidden/>
    <w:unhideWhenUsed/>
    <w:rsid w:val="00654095"/>
    <w:pPr>
      <w:spacing w:after="0" w:line="240" w:lineRule="auto"/>
    </w:pPr>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rsid w:val="00654095"/>
    <w:rPr>
      <w:rFonts w:ascii="Segoe UI" w:eastAsia="Calibri" w:hAnsi="Segoe UI" w:cs="Segoe UI"/>
      <w:sz w:val="18"/>
      <w:szCs w:val="18"/>
    </w:rPr>
  </w:style>
  <w:style w:type="character" w:styleId="a9">
    <w:name w:val="Hyperlink"/>
    <w:basedOn w:val="a0"/>
    <w:uiPriority w:val="99"/>
    <w:semiHidden/>
    <w:unhideWhenUsed/>
    <w:rsid w:val="00654095"/>
    <w:rPr>
      <w:color w:val="0000FF"/>
      <w:u w:val="single"/>
    </w:rPr>
  </w:style>
  <w:style w:type="paragraph" w:styleId="aa">
    <w:name w:val="Title"/>
    <w:basedOn w:val="a"/>
    <w:link w:val="ab"/>
    <w:qFormat/>
    <w:rsid w:val="00654095"/>
    <w:pPr>
      <w:spacing w:after="0" w:line="240" w:lineRule="auto"/>
      <w:jc w:val="center"/>
    </w:pPr>
    <w:rPr>
      <w:rFonts w:ascii="Times New Roman" w:eastAsia="Times New Roman" w:hAnsi="Times New Roman" w:cs="Times New Roman"/>
      <w:sz w:val="28"/>
      <w:szCs w:val="24"/>
      <w:lang w:eastAsia="en-US"/>
    </w:rPr>
  </w:style>
  <w:style w:type="character" w:customStyle="1" w:styleId="ab">
    <w:name w:val="Название Знак"/>
    <w:basedOn w:val="a0"/>
    <w:link w:val="aa"/>
    <w:rsid w:val="00654095"/>
    <w:rPr>
      <w:rFonts w:ascii="Times New Roman" w:eastAsia="Times New Roman" w:hAnsi="Times New Roman" w:cs="Times New Roman"/>
      <w:sz w:val="28"/>
      <w:szCs w:val="24"/>
    </w:rPr>
  </w:style>
  <w:style w:type="paragraph" w:styleId="21">
    <w:name w:val="Body Text Indent 2"/>
    <w:basedOn w:val="a"/>
    <w:link w:val="22"/>
    <w:rsid w:val="00654095"/>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654095"/>
    <w:rPr>
      <w:rFonts w:ascii="Calibri" w:eastAsia="Calibri" w:hAnsi="Calibri" w:cs="Times New Roman"/>
    </w:rPr>
  </w:style>
  <w:style w:type="paragraph" w:styleId="ac">
    <w:name w:val="Body Text Indent"/>
    <w:basedOn w:val="a"/>
    <w:link w:val="ad"/>
    <w:unhideWhenUsed/>
    <w:rsid w:val="00654095"/>
    <w:pPr>
      <w:spacing w:after="120"/>
      <w:ind w:left="283"/>
    </w:pPr>
    <w:rPr>
      <w:rFonts w:ascii="Calibri" w:eastAsia="Calibri" w:hAnsi="Calibri" w:cs="Times New Roman"/>
      <w:lang w:eastAsia="en-US"/>
    </w:rPr>
  </w:style>
  <w:style w:type="character" w:customStyle="1" w:styleId="ad">
    <w:name w:val="Основной текст с отступом Знак"/>
    <w:basedOn w:val="a0"/>
    <w:link w:val="ac"/>
    <w:rsid w:val="00654095"/>
    <w:rPr>
      <w:rFonts w:ascii="Calibri" w:eastAsia="Calibri" w:hAnsi="Calibri" w:cs="Times New Roman"/>
    </w:rPr>
  </w:style>
  <w:style w:type="paragraph" w:styleId="32">
    <w:name w:val="Body Text Indent 3"/>
    <w:basedOn w:val="a"/>
    <w:link w:val="33"/>
    <w:rsid w:val="00654095"/>
    <w:pPr>
      <w:spacing w:after="120" w:line="240" w:lineRule="auto"/>
      <w:ind w:left="283"/>
    </w:pPr>
    <w:rPr>
      <w:rFonts w:ascii="Times New Roman" w:eastAsia="Times New Roman" w:hAnsi="Times New Roman" w:cs="Times New Roman"/>
      <w:sz w:val="16"/>
      <w:szCs w:val="16"/>
      <w:lang w:eastAsia="en-US"/>
    </w:rPr>
  </w:style>
  <w:style w:type="character" w:customStyle="1" w:styleId="33">
    <w:name w:val="Основной текст с отступом 3 Знак"/>
    <w:basedOn w:val="a0"/>
    <w:link w:val="32"/>
    <w:rsid w:val="00654095"/>
    <w:rPr>
      <w:rFonts w:ascii="Times New Roman" w:eastAsia="Times New Roman" w:hAnsi="Times New Roman" w:cs="Times New Roman"/>
      <w:sz w:val="16"/>
      <w:szCs w:val="16"/>
    </w:rPr>
  </w:style>
  <w:style w:type="paragraph" w:customStyle="1" w:styleId="13">
    <w:name w:val="Без интервала1"/>
    <w:qFormat/>
    <w:rsid w:val="00654095"/>
    <w:pPr>
      <w:spacing w:after="0" w:line="240" w:lineRule="auto"/>
    </w:pPr>
    <w:rPr>
      <w:rFonts w:ascii="Calibri" w:eastAsia="Times New Roman" w:hAnsi="Calibri" w:cs="Times New Roman"/>
      <w:lang w:val="ru-RU" w:eastAsia="ru-RU"/>
    </w:rPr>
  </w:style>
  <w:style w:type="paragraph" w:styleId="ae">
    <w:name w:val="No Spacing"/>
    <w:uiPriority w:val="1"/>
    <w:qFormat/>
    <w:rsid w:val="00654095"/>
    <w:pPr>
      <w:spacing w:after="0" w:line="240" w:lineRule="auto"/>
    </w:pPr>
    <w:rPr>
      <w:rFonts w:ascii="Calibri" w:eastAsia="Times New Roman" w:hAnsi="Calibri" w:cs="Times New Roman"/>
      <w:lang w:val="ru-RU" w:eastAsia="ru-RU"/>
    </w:rPr>
  </w:style>
  <w:style w:type="paragraph" w:styleId="HTML">
    <w:name w:val="HTML Preformatted"/>
    <w:basedOn w:val="a"/>
    <w:link w:val="HTML0"/>
    <w:rsid w:val="0065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654095"/>
    <w:rPr>
      <w:rFonts w:ascii="Courier New" w:eastAsia="Calibri" w:hAnsi="Courier New" w:cs="Courier New"/>
      <w:sz w:val="20"/>
      <w:szCs w:val="20"/>
      <w:lang w:val="ru-RU" w:eastAsia="ru-RU"/>
    </w:rPr>
  </w:style>
  <w:style w:type="paragraph" w:customStyle="1" w:styleId="rvps2">
    <w:name w:val="rvps2"/>
    <w:basedOn w:val="a"/>
    <w:rsid w:val="00654095"/>
    <w:pPr>
      <w:spacing w:after="150" w:line="240" w:lineRule="auto"/>
      <w:ind w:firstLine="450"/>
      <w:jc w:val="both"/>
    </w:pPr>
    <w:rPr>
      <w:rFonts w:ascii="Times New Roman" w:eastAsia="Calibri" w:hAnsi="Times New Roman" w:cs="Times New Roman"/>
      <w:sz w:val="24"/>
      <w:szCs w:val="24"/>
      <w:lang w:eastAsia="ru-RU"/>
    </w:rPr>
  </w:style>
  <w:style w:type="paragraph" w:customStyle="1" w:styleId="Default">
    <w:name w:val="Default"/>
    <w:rsid w:val="0065409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
    <w:name w:val="Emphasis"/>
    <w:qFormat/>
    <w:rsid w:val="00654095"/>
    <w:rPr>
      <w:i/>
      <w:iCs/>
    </w:rPr>
  </w:style>
  <w:style w:type="paragraph" w:styleId="af0">
    <w:name w:val="Body Text"/>
    <w:aliases w:val="Body Text Char2,Body Text Char1 Char,Body Text Char Char Char,Body Text Char Char1"/>
    <w:basedOn w:val="a"/>
    <w:link w:val="af1"/>
    <w:uiPriority w:val="99"/>
    <w:unhideWhenUsed/>
    <w:rsid w:val="00654095"/>
    <w:pPr>
      <w:spacing w:after="120"/>
    </w:pPr>
    <w:rPr>
      <w:rFonts w:ascii="Times New Roman" w:eastAsia="Calibri" w:hAnsi="Times New Roman" w:cs="Times New Roman"/>
      <w:sz w:val="24"/>
      <w:lang w:eastAsia="en-US"/>
    </w:rPr>
  </w:style>
  <w:style w:type="character" w:customStyle="1" w:styleId="af1">
    <w:name w:val="Основной текст Знак"/>
    <w:aliases w:val="Body Text Char2 Знак,Body Text Char1 Char Знак,Body Text Char Char Char Знак,Body Text Char Char1 Знак"/>
    <w:basedOn w:val="a0"/>
    <w:link w:val="af0"/>
    <w:uiPriority w:val="99"/>
    <w:rsid w:val="00654095"/>
    <w:rPr>
      <w:rFonts w:ascii="Times New Roman" w:eastAsia="Calibri" w:hAnsi="Times New Roman" w:cs="Times New Roman"/>
      <w:sz w:val="24"/>
    </w:rPr>
  </w:style>
  <w:style w:type="character" w:customStyle="1" w:styleId="apple-style-span">
    <w:name w:val="apple-style-span"/>
    <w:basedOn w:val="a0"/>
    <w:rsid w:val="00654095"/>
  </w:style>
  <w:style w:type="paragraph" w:customStyle="1" w:styleId="14">
    <w:name w:val="Абзац списка1"/>
    <w:basedOn w:val="a"/>
    <w:link w:val="ListParagraphChar"/>
    <w:rsid w:val="0065409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ListParagraphChar">
    <w:name w:val="List Paragraph Char"/>
    <w:link w:val="14"/>
    <w:locked/>
    <w:rsid w:val="00654095"/>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rada.gov.ua/sistema-upravlinnya-yakistyu/28654.html" TargetMode="External"/><Relationship Id="rId5" Type="http://schemas.openxmlformats.org/officeDocument/2006/relationships/hyperlink" Target="https://tmrada.gov.ua/app/webroot/files/nova-nastanova-01-04-201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78</Pages>
  <Words>31266</Words>
  <Characters>178218</Characters>
  <Application>Microsoft Office Word</Application>
  <DocSecurity>0</DocSecurity>
  <Lines>1485</Lines>
  <Paragraphs>418</Paragraphs>
  <ScaleCrop>false</ScaleCrop>
  <Company>Microsoft</Company>
  <LinksUpToDate>false</LinksUpToDate>
  <CharactersWithSpaces>209066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d03-Hariv</cp:lastModifiedBy>
  <cp:revision>5</cp:revision>
  <dcterms:created xsi:type="dcterms:W3CDTF">2019-10-15T08:58:00Z</dcterms:created>
  <dcterms:modified xsi:type="dcterms:W3CDTF">2019-10-24T07:15:00Z</dcterms:modified>
</cp:coreProperties>
</file>