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5D" w:rsidRPr="005630E9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5D" w:rsidRPr="005630E9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E44A5D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</w:p>
    <w:p w:rsidR="00E44A5D" w:rsidRPr="005630E9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5D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Направляємо перелік питань для включення до порядку денного засідання постійної комісії міської ради </w:t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фінансів:</w:t>
      </w:r>
    </w:p>
    <w:p w:rsidR="00E44A5D" w:rsidRPr="005630E9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0A1FB8" w:rsidRDefault="00E44A5D" w:rsidP="0042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Номінаційного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від очолюваної комісії.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Default="00E44A5D" w:rsidP="0042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02.08.2019р. №1201/05 про план заходів на 2019 рік, передбачений програмами міської ради.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F41594" w:rsidRDefault="00E44A5D" w:rsidP="00426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розгляд рішення міської ради від 24.07.2019р. № 7/36/197 «Протокольні доручення»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0A1FB8" w:rsidRDefault="00E44A5D" w:rsidP="0042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0A1FB8" w:rsidRDefault="00E44A5D" w:rsidP="0042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договору про міжбюджетний трансферт на 2019 рік з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Підволочиською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районною радою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F41594" w:rsidRDefault="00E44A5D" w:rsidP="00426D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м.Тернополя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(громади) на 2019 рік»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F41594" w:rsidRDefault="00E44A5D" w:rsidP="00426D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F91">
              <w:rPr>
                <w:rFonts w:ascii="Times New Roman" w:hAnsi="Times New Roman" w:cs="Times New Roman"/>
                <w:sz w:val="24"/>
                <w:szCs w:val="24"/>
              </w:rPr>
              <w:t>Про внесення змін  до  рішень міської ради від 15.06.2018р. № 7/25/43 та від 06.06.2019р. № 7/35/5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F41594" w:rsidRDefault="00E44A5D" w:rsidP="00426D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пролонгацію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овердрафтового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кредиту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F41594" w:rsidRDefault="00E44A5D" w:rsidP="00426D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договору про грант ESC/E5P 7/18 між Північною екологічною фінансовою корпорацією і Тернопільською міською радою від 21.12.2018р.</w:t>
            </w:r>
          </w:p>
        </w:tc>
      </w:tr>
      <w:tr w:rsidR="00E44A5D" w:rsidRPr="000A1FB8" w:rsidTr="00426D2F">
        <w:tc>
          <w:tcPr>
            <w:tcW w:w="487" w:type="pct"/>
          </w:tcPr>
          <w:p w:rsidR="00E44A5D" w:rsidRPr="000A1FB8" w:rsidRDefault="00E44A5D" w:rsidP="00426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44A5D" w:rsidRPr="00F41594" w:rsidRDefault="00E44A5D" w:rsidP="00426D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внесення змін в Програму розвитку пасажирського транспорту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2018-2020 роки</w:t>
            </w:r>
          </w:p>
        </w:tc>
      </w:tr>
    </w:tbl>
    <w:p w:rsidR="00E44A5D" w:rsidRDefault="00E44A5D" w:rsidP="00E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Default="00FA7504"/>
    <w:sectPr w:rsidR="00FA7504" w:rsidSect="00CF3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A5D"/>
    <w:rsid w:val="003A00FE"/>
    <w:rsid w:val="00CF351C"/>
    <w:rsid w:val="00E44A5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496</Characters>
  <Application>Microsoft Office Word</Application>
  <DocSecurity>0</DocSecurity>
  <Lines>4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2019-08-30T09:35:00Z</dcterms:created>
  <dcterms:modified xsi:type="dcterms:W3CDTF">2019-08-30T09:36:00Z</dcterms:modified>
</cp:coreProperties>
</file>