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1D" w:rsidRPr="00C25EC0" w:rsidRDefault="0074031D" w:rsidP="00740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65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31D" w:rsidRPr="00C25EC0" w:rsidRDefault="0074031D" w:rsidP="00740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74031D" w:rsidRPr="00C25EC0" w:rsidRDefault="0074031D" w:rsidP="00740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31D" w:rsidRPr="00C25EC0" w:rsidRDefault="0074031D" w:rsidP="00740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74031D" w:rsidRPr="00C25EC0" w:rsidRDefault="0074031D" w:rsidP="00740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енергоефективності</w:t>
      </w:r>
      <w:proofErr w:type="spellEnd"/>
    </w:p>
    <w:p w:rsidR="0074031D" w:rsidRPr="00C25EC0" w:rsidRDefault="0074031D" w:rsidP="00740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31D" w:rsidRPr="00C25EC0" w:rsidRDefault="0074031D" w:rsidP="00740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b/>
          <w:sz w:val="24"/>
          <w:szCs w:val="24"/>
        </w:rPr>
        <w:t xml:space="preserve">Протокол засідання комісії № </w:t>
      </w:r>
      <w:r>
        <w:rPr>
          <w:rFonts w:ascii="Times New Roman" w:hAnsi="Times New Roman" w:cs="Times New Roman"/>
          <w:b/>
          <w:sz w:val="24"/>
          <w:szCs w:val="24"/>
        </w:rPr>
        <w:t>28</w:t>
      </w:r>
    </w:p>
    <w:p w:rsidR="0074031D" w:rsidRPr="00C25EC0" w:rsidRDefault="0074031D" w:rsidP="00740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b/>
          <w:sz w:val="24"/>
          <w:szCs w:val="24"/>
        </w:rPr>
        <w:t>від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25EC0">
        <w:rPr>
          <w:rFonts w:ascii="Times New Roman" w:hAnsi="Times New Roman" w:cs="Times New Roman"/>
          <w:b/>
          <w:sz w:val="24"/>
          <w:szCs w:val="24"/>
        </w:rPr>
        <w:t>.12.2018р.</w:t>
      </w:r>
    </w:p>
    <w:p w:rsidR="0074031D" w:rsidRPr="00C25EC0" w:rsidRDefault="0074031D" w:rsidP="0074031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74031D" w:rsidRPr="00160F33" w:rsidRDefault="0074031D" w:rsidP="0074031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Всього членів ко</w:t>
      </w:r>
      <w:r w:rsidRPr="00160F33">
        <w:rPr>
          <w:rFonts w:ascii="Times New Roman" w:hAnsi="Times New Roman" w:cs="Times New Roman"/>
          <w:sz w:val="24"/>
          <w:szCs w:val="24"/>
        </w:rPr>
        <w:t>місії:</w:t>
      </w:r>
      <w:r w:rsidRPr="00160F33">
        <w:rPr>
          <w:rFonts w:ascii="Times New Roman" w:hAnsi="Times New Roman" w:cs="Times New Roman"/>
          <w:sz w:val="24"/>
          <w:szCs w:val="24"/>
        </w:rPr>
        <w:tab/>
        <w:t xml:space="preserve">(6) </w:t>
      </w:r>
      <w:proofErr w:type="spellStart"/>
      <w:r w:rsidRPr="00160F33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60F33">
        <w:rPr>
          <w:rFonts w:ascii="Times New Roman" w:hAnsi="Times New Roman" w:cs="Times New Roman"/>
          <w:sz w:val="24"/>
          <w:szCs w:val="24"/>
        </w:rPr>
        <w:t xml:space="preserve"> Г.О., </w:t>
      </w:r>
      <w:proofErr w:type="spellStart"/>
      <w:r w:rsidRPr="00160F33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Pr="00160F33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Pr="00160F33"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 w:rsidRPr="00160F33">
        <w:rPr>
          <w:rFonts w:ascii="Times New Roman" w:hAnsi="Times New Roman" w:cs="Times New Roman"/>
          <w:sz w:val="24"/>
          <w:szCs w:val="24"/>
        </w:rPr>
        <w:t xml:space="preserve"> П.Д., Білан Т.Б., </w:t>
      </w:r>
    </w:p>
    <w:p w:rsidR="0074031D" w:rsidRPr="00160F33" w:rsidRDefault="0074031D" w:rsidP="0074031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160F33">
        <w:rPr>
          <w:rFonts w:ascii="Times New Roman" w:hAnsi="Times New Roman" w:cs="Times New Roman"/>
          <w:sz w:val="24"/>
          <w:szCs w:val="24"/>
        </w:rPr>
        <w:tab/>
        <w:t>Шморгай О.В., Стукало А.В.</w:t>
      </w:r>
    </w:p>
    <w:p w:rsidR="0074031D" w:rsidRPr="00160F33" w:rsidRDefault="0074031D" w:rsidP="0074031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160F33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160F33">
        <w:rPr>
          <w:rFonts w:ascii="Times New Roman" w:hAnsi="Times New Roman" w:cs="Times New Roman"/>
          <w:sz w:val="24"/>
          <w:szCs w:val="24"/>
        </w:rPr>
        <w:tab/>
        <w:t xml:space="preserve">(6) </w:t>
      </w:r>
      <w:proofErr w:type="spellStart"/>
      <w:r w:rsidRPr="00160F33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60F33">
        <w:rPr>
          <w:rFonts w:ascii="Times New Roman" w:hAnsi="Times New Roman" w:cs="Times New Roman"/>
          <w:sz w:val="24"/>
          <w:szCs w:val="24"/>
        </w:rPr>
        <w:t xml:space="preserve"> Г.О., </w:t>
      </w:r>
      <w:proofErr w:type="spellStart"/>
      <w:r w:rsidRPr="00160F33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Pr="00160F33">
        <w:rPr>
          <w:rFonts w:ascii="Times New Roman" w:hAnsi="Times New Roman" w:cs="Times New Roman"/>
          <w:sz w:val="24"/>
          <w:szCs w:val="24"/>
        </w:rPr>
        <w:t xml:space="preserve"> С.М., Білан Т.Б., Шморгай О.В., </w:t>
      </w:r>
    </w:p>
    <w:p w:rsidR="0074031D" w:rsidRPr="00160F33" w:rsidRDefault="0074031D" w:rsidP="0074031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160F33">
        <w:rPr>
          <w:rFonts w:ascii="Times New Roman" w:hAnsi="Times New Roman" w:cs="Times New Roman"/>
          <w:sz w:val="24"/>
          <w:szCs w:val="24"/>
        </w:rPr>
        <w:tab/>
        <w:t xml:space="preserve">Стукало А.В., </w:t>
      </w:r>
      <w:proofErr w:type="spellStart"/>
      <w:r w:rsidRPr="00160F33"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 w:rsidRPr="00160F33">
        <w:rPr>
          <w:rFonts w:ascii="Times New Roman" w:hAnsi="Times New Roman" w:cs="Times New Roman"/>
          <w:sz w:val="24"/>
          <w:szCs w:val="24"/>
        </w:rPr>
        <w:t xml:space="preserve"> П.Д.</w:t>
      </w:r>
    </w:p>
    <w:p w:rsidR="0074031D" w:rsidRPr="00C25EC0" w:rsidRDefault="0074031D" w:rsidP="0074031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Відсутні члени комісії:</w:t>
      </w:r>
      <w:r w:rsidRPr="00C25EC0">
        <w:rPr>
          <w:rFonts w:ascii="Times New Roman" w:hAnsi="Times New Roman" w:cs="Times New Roman"/>
          <w:sz w:val="24"/>
          <w:szCs w:val="24"/>
        </w:rPr>
        <w:tab/>
        <w:t xml:space="preserve">(0) </w:t>
      </w:r>
    </w:p>
    <w:p w:rsidR="0074031D" w:rsidRPr="00C25EC0" w:rsidRDefault="0074031D" w:rsidP="007403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031D" w:rsidRPr="0074031D" w:rsidRDefault="0074031D" w:rsidP="007403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EC0">
        <w:rPr>
          <w:rFonts w:ascii="Times New Roman" w:hAnsi="Times New Roman" w:cs="Times New Roman"/>
          <w:i/>
          <w:sz w:val="24"/>
          <w:szCs w:val="24"/>
        </w:rPr>
        <w:t xml:space="preserve">Кворум є. Засідання комісії правочинне. </w:t>
      </w:r>
    </w:p>
    <w:p w:rsidR="0074031D" w:rsidRPr="00C25EC0" w:rsidRDefault="0074031D" w:rsidP="007403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4031D" w:rsidRPr="00C25EC0" w:rsidRDefault="0074031D" w:rsidP="00740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На засідання комісії запрошені:</w:t>
      </w:r>
    </w:p>
    <w:p w:rsidR="0074031D" w:rsidRDefault="0074031D" w:rsidP="00740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25EC0">
        <w:rPr>
          <w:rFonts w:ascii="Times New Roman" w:hAnsi="Times New Roman" w:cs="Times New Roman"/>
          <w:color w:val="000000" w:themeColor="text1"/>
          <w:sz w:val="24"/>
          <w:szCs w:val="24"/>
        </w:rPr>
        <w:t>Соколовський</w:t>
      </w:r>
      <w:proofErr w:type="spellEnd"/>
      <w:r w:rsidRPr="00C25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О.І. – начальник управління </w:t>
      </w:r>
      <w:proofErr w:type="spellStart"/>
      <w:r w:rsidRPr="00C25EC0">
        <w:rPr>
          <w:rFonts w:ascii="Times New Roman" w:hAnsi="Times New Roman" w:cs="Times New Roman"/>
          <w:color w:val="000000" w:themeColor="text1"/>
          <w:sz w:val="24"/>
          <w:szCs w:val="24"/>
        </w:rPr>
        <w:t>житлово</w:t>
      </w:r>
      <w:proofErr w:type="spellEnd"/>
      <w:r w:rsidRPr="00C25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комунального господарства, благоустрою та екології;</w:t>
      </w:r>
    </w:p>
    <w:p w:rsidR="00160F33" w:rsidRPr="00C25EC0" w:rsidRDefault="00160F33" w:rsidP="00740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Гавліч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 - </w:t>
      </w:r>
      <w:r w:rsidRPr="00C25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головний спеціаліст відділу інженерно-транспортної інфраструктури управління </w:t>
      </w:r>
      <w:proofErr w:type="spellStart"/>
      <w:r w:rsidRPr="00C25EC0">
        <w:rPr>
          <w:rFonts w:ascii="Times New Roman" w:hAnsi="Times New Roman" w:cs="Times New Roman"/>
          <w:color w:val="000000" w:themeColor="text1"/>
          <w:sz w:val="24"/>
          <w:szCs w:val="24"/>
        </w:rPr>
        <w:t>житлово</w:t>
      </w:r>
      <w:proofErr w:type="spellEnd"/>
      <w:r w:rsidRPr="00C25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комунального господарства, благоустрою та екології;</w:t>
      </w:r>
    </w:p>
    <w:p w:rsidR="0074031D" w:rsidRPr="00C25EC0" w:rsidRDefault="0074031D" w:rsidP="00740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Добрікова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С.Є. – начальник управління організаційно-виконавчої роботи;</w:t>
      </w:r>
    </w:p>
    <w:p w:rsidR="0074031D" w:rsidRPr="00C25EC0" w:rsidRDefault="0074031D" w:rsidP="0074031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C25EC0">
        <w:rPr>
          <w:rFonts w:ascii="Times New Roman" w:hAnsi="Times New Roman" w:cs="Times New Roman"/>
          <w:iCs/>
          <w:sz w:val="24"/>
          <w:szCs w:val="24"/>
          <w:lang w:eastAsia="ru-RU"/>
        </w:rPr>
        <w:t>Вишньовська</w:t>
      </w:r>
      <w:proofErr w:type="spellEnd"/>
      <w:r w:rsidRPr="00C25EC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К.С. - головний спеціаліст організаційного відділу ради управління організаційно-виконавчої роботи.</w:t>
      </w:r>
    </w:p>
    <w:p w:rsidR="0074031D" w:rsidRPr="00C25EC0" w:rsidRDefault="0074031D" w:rsidP="00740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ab/>
      </w:r>
      <w:r w:rsidRPr="00C25EC0">
        <w:rPr>
          <w:rFonts w:ascii="Times New Roman" w:hAnsi="Times New Roman" w:cs="Times New Roman"/>
          <w:sz w:val="24"/>
          <w:szCs w:val="24"/>
        </w:rPr>
        <w:tab/>
      </w:r>
    </w:p>
    <w:p w:rsidR="0074031D" w:rsidRPr="00C25EC0" w:rsidRDefault="0074031D" w:rsidP="00740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b/>
          <w:sz w:val="24"/>
          <w:szCs w:val="24"/>
        </w:rPr>
        <w:t xml:space="preserve">Головуюча – голова комісії </w:t>
      </w:r>
      <w:proofErr w:type="spellStart"/>
      <w:r w:rsidRPr="00C25EC0">
        <w:rPr>
          <w:rFonts w:ascii="Times New Roman" w:hAnsi="Times New Roman" w:cs="Times New Roman"/>
          <w:b/>
          <w:sz w:val="24"/>
          <w:szCs w:val="24"/>
        </w:rPr>
        <w:t>Гевко</w:t>
      </w:r>
      <w:proofErr w:type="spellEnd"/>
      <w:r w:rsidRPr="00C25EC0">
        <w:rPr>
          <w:rFonts w:ascii="Times New Roman" w:hAnsi="Times New Roman" w:cs="Times New Roman"/>
          <w:b/>
          <w:sz w:val="24"/>
          <w:szCs w:val="24"/>
        </w:rPr>
        <w:t xml:space="preserve"> Г.О.</w:t>
      </w:r>
    </w:p>
    <w:p w:rsidR="0074031D" w:rsidRDefault="004079AD" w:rsidP="00740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9AD"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 комісії, відповідно до листа від 18.12.2018р. №2787/01.</w:t>
      </w:r>
    </w:p>
    <w:p w:rsidR="00771A1A" w:rsidRPr="004079AD" w:rsidRDefault="00771A1A" w:rsidP="00740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Г.О., яка запропонувала перенести розгляд листів на наступне засідання комісії.</w:t>
      </w:r>
    </w:p>
    <w:p w:rsidR="0074031D" w:rsidRPr="00C25EC0" w:rsidRDefault="0074031D" w:rsidP="00740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вцілому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: За – 6, проти-0, утримались-0. </w:t>
      </w:r>
    </w:p>
    <w:p w:rsidR="0074031D" w:rsidRPr="00C25EC0" w:rsidRDefault="0074031D" w:rsidP="00740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74031D" w:rsidRPr="00C25EC0" w:rsidRDefault="0074031D" w:rsidP="00740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ВИРІШИЛИ:   Затвердити порядок денний комісії в цілому.</w:t>
      </w:r>
    </w:p>
    <w:p w:rsidR="0074031D" w:rsidRPr="00C25EC0" w:rsidRDefault="0074031D" w:rsidP="00740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031D" w:rsidRPr="00C25EC0" w:rsidRDefault="0074031D" w:rsidP="0074031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tbl>
      <w:tblPr>
        <w:tblStyle w:val="a4"/>
        <w:tblW w:w="5000" w:type="pct"/>
        <w:tblLook w:val="04A0"/>
      </w:tblPr>
      <w:tblGrid>
        <w:gridCol w:w="396"/>
        <w:gridCol w:w="9459"/>
      </w:tblGrid>
      <w:tr w:rsidR="00DC1F90" w:rsidRPr="007B7E35" w:rsidTr="00565C67">
        <w:tc>
          <w:tcPr>
            <w:tcW w:w="201" w:type="pct"/>
          </w:tcPr>
          <w:p w:rsidR="00DC1F90" w:rsidRPr="00E53B09" w:rsidRDefault="00DC1F90" w:rsidP="00007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9" w:type="pct"/>
          </w:tcPr>
          <w:p w:rsidR="00DC1F90" w:rsidRPr="007B7E35" w:rsidRDefault="00DC1F90" w:rsidP="00007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DC1F90" w:rsidRPr="00FB15E3" w:rsidTr="00565C67">
        <w:tc>
          <w:tcPr>
            <w:tcW w:w="201" w:type="pct"/>
          </w:tcPr>
          <w:p w:rsidR="00DC1F90" w:rsidRPr="00E53B09" w:rsidRDefault="00DC1F90" w:rsidP="00007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9" w:type="pct"/>
          </w:tcPr>
          <w:p w:rsidR="00DC1F90" w:rsidRPr="00FB15E3" w:rsidRDefault="00DC1F90" w:rsidP="00007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внесення змін до Програми реформування і розвитку житлово-комунального господарства міста Тернополя на 2017-2018 роки</w:t>
            </w:r>
          </w:p>
        </w:tc>
      </w:tr>
    </w:tbl>
    <w:p w:rsidR="0074031D" w:rsidRPr="00C25EC0" w:rsidRDefault="0074031D" w:rsidP="00740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31D" w:rsidRPr="00C25EC0" w:rsidRDefault="0074031D" w:rsidP="0074031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565C67" w:rsidRDefault="0074031D" w:rsidP="0074031D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r w:rsidR="00565C67" w:rsidRPr="00E53B09">
        <w:rPr>
          <w:rFonts w:ascii="Times New Roman" w:hAnsi="Times New Roman" w:cs="Times New Roman"/>
          <w:color w:val="000000"/>
          <w:sz w:val="24"/>
          <w:szCs w:val="24"/>
        </w:rPr>
        <w:t>Про зняття з контролю та перенесення термінів виконання рішень міської ради</w:t>
      </w:r>
      <w:r w:rsidR="00C56A60">
        <w:rPr>
          <w:rFonts w:ascii="Times New Roman" w:hAnsi="Times New Roman" w:cs="Times New Roman"/>
          <w:sz w:val="24"/>
          <w:szCs w:val="24"/>
        </w:rPr>
        <w:t xml:space="preserve">, </w:t>
      </w:r>
      <w:r w:rsidR="00760562">
        <w:rPr>
          <w:rFonts w:ascii="Times New Roman" w:hAnsi="Times New Roman" w:cs="Times New Roman"/>
          <w:sz w:val="24"/>
          <w:szCs w:val="24"/>
        </w:rPr>
        <w:t xml:space="preserve">в частині: </w:t>
      </w:r>
      <w:r w:rsidR="00C56A60" w:rsidRPr="00C56A60">
        <w:rPr>
          <w:rFonts w:ascii="Times New Roman" w:hAnsi="Times New Roman" w:cs="Times New Roman"/>
          <w:sz w:val="24"/>
          <w:szCs w:val="24"/>
        </w:rPr>
        <w:t>1.18. п.2 рішення міської ради від 15.12.2017р. " Відділу внутрішнього контролю підготувати на чергову сесію депутатам міської ради довідку</w:t>
      </w:r>
      <w:r w:rsidR="00C56A60">
        <w:rPr>
          <w:rFonts w:ascii="Times New Roman" w:hAnsi="Times New Roman" w:cs="Times New Roman"/>
          <w:sz w:val="24"/>
          <w:szCs w:val="24"/>
        </w:rPr>
        <w:t xml:space="preserve"> про діяльність КЖЕП «Сонячне».</w:t>
      </w:r>
    </w:p>
    <w:p w:rsidR="00565C67" w:rsidRDefault="0074031D" w:rsidP="0074031D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ДОПОВІДА</w:t>
      </w:r>
      <w:r w:rsidR="00565C67">
        <w:rPr>
          <w:rFonts w:ascii="Times New Roman" w:hAnsi="Times New Roman" w:cs="Times New Roman"/>
          <w:sz w:val="24"/>
          <w:szCs w:val="24"/>
        </w:rPr>
        <w:t>ЛА</w:t>
      </w:r>
      <w:r w:rsidRPr="00C25EC0">
        <w:rPr>
          <w:rFonts w:ascii="Times New Roman" w:hAnsi="Times New Roman" w:cs="Times New Roman"/>
          <w:sz w:val="24"/>
          <w:szCs w:val="24"/>
        </w:rPr>
        <w:t>: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5C67">
        <w:rPr>
          <w:rFonts w:ascii="Times New Roman" w:hAnsi="Times New Roman" w:cs="Times New Roman"/>
          <w:sz w:val="24"/>
          <w:szCs w:val="24"/>
        </w:rPr>
        <w:t>Добрікова</w:t>
      </w:r>
      <w:proofErr w:type="spellEnd"/>
      <w:r w:rsidR="00565C67">
        <w:rPr>
          <w:rFonts w:ascii="Times New Roman" w:hAnsi="Times New Roman" w:cs="Times New Roman"/>
          <w:sz w:val="24"/>
          <w:szCs w:val="24"/>
        </w:rPr>
        <w:t xml:space="preserve"> С.Є.</w:t>
      </w:r>
    </w:p>
    <w:p w:rsidR="0074031D" w:rsidRDefault="0074031D" w:rsidP="0074031D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ВИРІШИЛИ:</w:t>
      </w:r>
      <w:r w:rsidRPr="00C25EC0">
        <w:rPr>
          <w:rFonts w:ascii="Times New Roman" w:hAnsi="Times New Roman" w:cs="Times New Roman"/>
          <w:sz w:val="24"/>
          <w:szCs w:val="24"/>
        </w:rPr>
        <w:tab/>
        <w:t>Погодити проект рішення виконавчого комітету «</w:t>
      </w:r>
      <w:r w:rsidR="00565C67" w:rsidRPr="00E53B09">
        <w:rPr>
          <w:rFonts w:ascii="Times New Roman" w:hAnsi="Times New Roman" w:cs="Times New Roman"/>
          <w:color w:val="000000"/>
          <w:sz w:val="24"/>
          <w:szCs w:val="24"/>
        </w:rPr>
        <w:t>Про зняття з контролю та перенесення термінів виконання рішень міської ради</w:t>
      </w:r>
      <w:r w:rsidRPr="00C25EC0">
        <w:rPr>
          <w:rFonts w:ascii="Times New Roman" w:hAnsi="Times New Roman" w:cs="Times New Roman"/>
          <w:sz w:val="24"/>
          <w:szCs w:val="24"/>
        </w:rPr>
        <w:t>»</w:t>
      </w:r>
      <w:r w:rsidR="008F6D6A">
        <w:rPr>
          <w:rFonts w:ascii="Times New Roman" w:hAnsi="Times New Roman" w:cs="Times New Roman"/>
          <w:sz w:val="24"/>
          <w:szCs w:val="24"/>
        </w:rPr>
        <w:t>, в частині:</w:t>
      </w:r>
    </w:p>
    <w:p w:rsidR="008F6D6A" w:rsidRPr="00C25EC0" w:rsidRDefault="008F6D6A" w:rsidP="0074031D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F6D6A">
        <w:rPr>
          <w:rFonts w:ascii="Times New Roman" w:hAnsi="Times New Roman" w:cs="Times New Roman"/>
          <w:sz w:val="24"/>
          <w:szCs w:val="24"/>
        </w:rPr>
        <w:t>1.18. п.2 рішення міської ради від 15.12.2017р. " Відділу внутрішнього контролю підготувати на чергову сесію депутатам міської ради довідку</w:t>
      </w:r>
      <w:r>
        <w:rPr>
          <w:rFonts w:ascii="Times New Roman" w:hAnsi="Times New Roman" w:cs="Times New Roman"/>
          <w:sz w:val="24"/>
          <w:szCs w:val="24"/>
        </w:rPr>
        <w:t xml:space="preserve"> про діяльність КЖЕП «Сонячне».</w:t>
      </w:r>
    </w:p>
    <w:p w:rsidR="0074031D" w:rsidRPr="00C25EC0" w:rsidRDefault="0074031D" w:rsidP="0074031D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>
        <w:rPr>
          <w:rFonts w:ascii="Times New Roman" w:hAnsi="Times New Roman" w:cs="Times New Roman"/>
          <w:sz w:val="24"/>
          <w:szCs w:val="24"/>
        </w:rPr>
        <w:t>За – 6</w:t>
      </w:r>
      <w:r w:rsidRPr="00C25EC0">
        <w:rPr>
          <w:rFonts w:ascii="Times New Roman" w:hAnsi="Times New Roman" w:cs="Times New Roman"/>
          <w:sz w:val="24"/>
          <w:szCs w:val="24"/>
        </w:rPr>
        <w:t>, пр</w:t>
      </w:r>
      <w:r>
        <w:rPr>
          <w:rFonts w:ascii="Times New Roman" w:hAnsi="Times New Roman" w:cs="Times New Roman"/>
          <w:sz w:val="24"/>
          <w:szCs w:val="24"/>
        </w:rPr>
        <w:t>оти-0, утримались-0</w:t>
      </w:r>
      <w:r w:rsidRPr="00C25EC0">
        <w:rPr>
          <w:rFonts w:ascii="Times New Roman" w:hAnsi="Times New Roman" w:cs="Times New Roman"/>
          <w:sz w:val="24"/>
          <w:szCs w:val="24"/>
        </w:rPr>
        <w:t>. Рішення прийнято.</w:t>
      </w:r>
    </w:p>
    <w:p w:rsidR="0074031D" w:rsidRPr="00C25EC0" w:rsidRDefault="0074031D" w:rsidP="0074031D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74031D" w:rsidRPr="00C25EC0" w:rsidRDefault="0074031D" w:rsidP="0074031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b/>
          <w:sz w:val="24"/>
          <w:szCs w:val="24"/>
        </w:rPr>
        <w:t>Друге питання порядку денного.</w:t>
      </w:r>
    </w:p>
    <w:p w:rsidR="0074031D" w:rsidRPr="00C25EC0" w:rsidRDefault="0074031D" w:rsidP="0074031D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r w:rsidR="009C00F6" w:rsidRPr="00E53B09">
        <w:rPr>
          <w:rFonts w:ascii="Times New Roman" w:hAnsi="Times New Roman" w:cs="Times New Roman"/>
          <w:color w:val="000000"/>
          <w:sz w:val="24"/>
          <w:szCs w:val="24"/>
        </w:rPr>
        <w:t>Про внесення змін до Програми реформування і розвитку житлово-комунального господарства міста Тернополя на 2017-2018 роки</w:t>
      </w:r>
      <w:r w:rsidR="009C00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31D" w:rsidRDefault="0074031D" w:rsidP="0074031D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ДОПОВІДА</w:t>
      </w:r>
      <w:r w:rsidR="00C93061">
        <w:rPr>
          <w:rFonts w:ascii="Times New Roman" w:hAnsi="Times New Roman" w:cs="Times New Roman"/>
          <w:sz w:val="24"/>
          <w:szCs w:val="24"/>
        </w:rPr>
        <w:t>В</w:t>
      </w:r>
      <w:r w:rsidRPr="00C25EC0">
        <w:rPr>
          <w:rFonts w:ascii="Times New Roman" w:hAnsi="Times New Roman" w:cs="Times New Roman"/>
          <w:sz w:val="24"/>
          <w:szCs w:val="24"/>
        </w:rPr>
        <w:t>: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3061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 w:rsidR="00C93061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6563C0" w:rsidRDefault="006563C0" w:rsidP="006563C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</w:t>
      </w:r>
      <w:r>
        <w:rPr>
          <w:rFonts w:ascii="Times New Roman" w:hAnsi="Times New Roman" w:cs="Times New Roman"/>
          <w:sz w:val="24"/>
          <w:szCs w:val="24"/>
        </w:rPr>
        <w:tab/>
        <w:t xml:space="preserve">Білан Т.Б. з пропозицією управлінню </w:t>
      </w:r>
      <w:proofErr w:type="spellStart"/>
      <w:r w:rsidRPr="00C25EC0">
        <w:rPr>
          <w:rFonts w:ascii="Times New Roman" w:hAnsi="Times New Roman" w:cs="Times New Roman"/>
          <w:color w:val="000000" w:themeColor="text1"/>
          <w:sz w:val="24"/>
          <w:szCs w:val="24"/>
        </w:rPr>
        <w:t>житлово</w:t>
      </w:r>
      <w:proofErr w:type="spellEnd"/>
      <w:r w:rsidRPr="00C25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комунального господ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арства, благоустрою та екології надати інформацію щодо будівництва колектора за адресою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вул.Галицька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382E" w:rsidRDefault="006563C0" w:rsidP="0065382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 з пропозицією </w:t>
      </w:r>
      <w:r w:rsidR="0065382E">
        <w:rPr>
          <w:rFonts w:ascii="Times New Roman" w:hAnsi="Times New Roman" w:cs="Times New Roman"/>
          <w:sz w:val="24"/>
          <w:szCs w:val="24"/>
        </w:rPr>
        <w:t xml:space="preserve">зібрати комісію з розгляду питання </w:t>
      </w:r>
      <w:r w:rsidR="00653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щодо будівництва колектора за адресою </w:t>
      </w:r>
      <w:proofErr w:type="spellStart"/>
      <w:r w:rsidR="0065382E">
        <w:rPr>
          <w:rFonts w:ascii="Times New Roman" w:hAnsi="Times New Roman" w:cs="Times New Roman"/>
          <w:color w:val="000000" w:themeColor="text1"/>
          <w:sz w:val="24"/>
          <w:szCs w:val="24"/>
        </w:rPr>
        <w:t>вул.Галицька</w:t>
      </w:r>
      <w:proofErr w:type="spellEnd"/>
      <w:r w:rsidR="00653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запросити на нього відповідальних виконавців.</w:t>
      </w:r>
    </w:p>
    <w:p w:rsidR="0074031D" w:rsidRDefault="0074031D" w:rsidP="0074031D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ВИРІШИЛИ: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r w:rsidR="0065382E">
        <w:rPr>
          <w:rFonts w:ascii="Times New Roman" w:hAnsi="Times New Roman" w:cs="Times New Roman"/>
          <w:sz w:val="24"/>
          <w:szCs w:val="24"/>
        </w:rPr>
        <w:t>1.</w:t>
      </w:r>
      <w:r w:rsidRPr="00C25EC0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="00595D62" w:rsidRPr="00E53B09">
        <w:rPr>
          <w:rFonts w:ascii="Times New Roman" w:hAnsi="Times New Roman" w:cs="Times New Roman"/>
          <w:color w:val="000000"/>
          <w:sz w:val="24"/>
          <w:szCs w:val="24"/>
        </w:rPr>
        <w:t>Про внесення змін до Програми реформування і розвитку житлово-комунального господарства міста Тернополя на 2017-2018 роки</w:t>
      </w:r>
      <w:r w:rsidRPr="00C25EC0">
        <w:rPr>
          <w:rFonts w:ascii="Times New Roman" w:hAnsi="Times New Roman" w:cs="Times New Roman"/>
          <w:sz w:val="24"/>
          <w:szCs w:val="24"/>
        </w:rPr>
        <w:t>».</w:t>
      </w:r>
    </w:p>
    <w:p w:rsidR="00E17911" w:rsidRDefault="0065382E" w:rsidP="0065382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2.Зібрати комісію з розгляду питання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щодо будівництва колектора за адресою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вул.Галицька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запросити на нь</w:t>
      </w:r>
      <w:r w:rsidR="00E17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відповідальних виконавців </w:t>
      </w:r>
    </w:p>
    <w:p w:rsidR="0065382E" w:rsidRDefault="00E17911" w:rsidP="00E17911">
      <w:pPr>
        <w:spacing w:after="0" w:line="240" w:lineRule="auto"/>
        <w:ind w:left="21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3.У</w:t>
      </w:r>
      <w:r w:rsidR="0065382E">
        <w:rPr>
          <w:rFonts w:ascii="Times New Roman" w:hAnsi="Times New Roman" w:cs="Times New Roman"/>
          <w:sz w:val="24"/>
          <w:szCs w:val="24"/>
        </w:rPr>
        <w:t xml:space="preserve">правлінню </w:t>
      </w:r>
      <w:proofErr w:type="spellStart"/>
      <w:r w:rsidR="0065382E" w:rsidRPr="00C25EC0">
        <w:rPr>
          <w:rFonts w:ascii="Times New Roman" w:hAnsi="Times New Roman" w:cs="Times New Roman"/>
          <w:color w:val="000000" w:themeColor="text1"/>
          <w:sz w:val="24"/>
          <w:szCs w:val="24"/>
        </w:rPr>
        <w:t>житлово</w:t>
      </w:r>
      <w:proofErr w:type="spellEnd"/>
      <w:r w:rsidR="0065382E" w:rsidRPr="00C25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комунального господ</w:t>
      </w:r>
      <w:r w:rsidR="00653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арства, благоустрою та екології надати інформацію щодо будівництва колектора за адресою </w:t>
      </w:r>
      <w:proofErr w:type="spellStart"/>
      <w:r w:rsidR="0065382E">
        <w:rPr>
          <w:rFonts w:ascii="Times New Roman" w:hAnsi="Times New Roman" w:cs="Times New Roman"/>
          <w:color w:val="000000" w:themeColor="text1"/>
          <w:sz w:val="24"/>
          <w:szCs w:val="24"/>
        </w:rPr>
        <w:t>вул.Галицька</w:t>
      </w:r>
      <w:proofErr w:type="spellEnd"/>
      <w:r w:rsidR="006538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031D" w:rsidRPr="00C25EC0" w:rsidRDefault="0074031D" w:rsidP="0074031D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572F96">
        <w:rPr>
          <w:rFonts w:ascii="Times New Roman" w:hAnsi="Times New Roman" w:cs="Times New Roman"/>
          <w:sz w:val="24"/>
          <w:szCs w:val="24"/>
        </w:rPr>
        <w:t xml:space="preserve"> за проект рішення міської ради, включаючи пропозиції </w:t>
      </w:r>
      <w:proofErr w:type="spellStart"/>
      <w:r w:rsidR="00572F96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="00572F96">
        <w:rPr>
          <w:rFonts w:ascii="Times New Roman" w:hAnsi="Times New Roman" w:cs="Times New Roman"/>
          <w:sz w:val="24"/>
          <w:szCs w:val="24"/>
        </w:rPr>
        <w:t xml:space="preserve"> Г.О. та Білана Т.Б.</w:t>
      </w:r>
      <w:r w:rsidRPr="00C25EC0">
        <w:rPr>
          <w:rFonts w:ascii="Times New Roman" w:hAnsi="Times New Roman" w:cs="Times New Roman"/>
          <w:sz w:val="24"/>
          <w:szCs w:val="24"/>
        </w:rPr>
        <w:t>: За – 6, проти-0, утримались-0. Рішення прийнято.</w:t>
      </w:r>
    </w:p>
    <w:p w:rsidR="0074031D" w:rsidRPr="00C25EC0" w:rsidRDefault="0074031D" w:rsidP="0074031D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4031D" w:rsidRPr="00C25EC0" w:rsidRDefault="0074031D" w:rsidP="0074031D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4031D" w:rsidRPr="00C25EC0" w:rsidRDefault="0074031D" w:rsidP="0074031D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74031D" w:rsidRPr="00C25EC0" w:rsidRDefault="0074031D" w:rsidP="0074031D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74031D" w:rsidRPr="00C25EC0" w:rsidRDefault="0074031D" w:rsidP="0074031D">
      <w:pPr>
        <w:spacing w:after="0" w:line="240" w:lineRule="auto"/>
        <w:ind w:right="567" w:firstLine="708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C25EC0">
        <w:rPr>
          <w:rFonts w:ascii="Times New Roman" w:hAnsi="Times New Roman" w:cs="Times New Roman"/>
          <w:b/>
          <w:sz w:val="24"/>
          <w:szCs w:val="24"/>
        </w:rPr>
        <w:tab/>
      </w:r>
      <w:r w:rsidRPr="00C25EC0">
        <w:rPr>
          <w:rFonts w:ascii="Times New Roman" w:hAnsi="Times New Roman" w:cs="Times New Roman"/>
          <w:b/>
          <w:sz w:val="24"/>
          <w:szCs w:val="24"/>
        </w:rPr>
        <w:tab/>
      </w:r>
      <w:r w:rsidRPr="00C25EC0">
        <w:rPr>
          <w:rFonts w:ascii="Times New Roman" w:hAnsi="Times New Roman" w:cs="Times New Roman"/>
          <w:b/>
          <w:sz w:val="24"/>
          <w:szCs w:val="24"/>
        </w:rPr>
        <w:tab/>
      </w:r>
      <w:r w:rsidRPr="00C25EC0">
        <w:rPr>
          <w:rFonts w:ascii="Times New Roman" w:hAnsi="Times New Roman" w:cs="Times New Roman"/>
          <w:b/>
          <w:sz w:val="24"/>
          <w:szCs w:val="24"/>
        </w:rPr>
        <w:tab/>
      </w:r>
      <w:r w:rsidRPr="00C25EC0">
        <w:rPr>
          <w:rFonts w:ascii="Times New Roman" w:hAnsi="Times New Roman" w:cs="Times New Roman"/>
          <w:b/>
          <w:sz w:val="24"/>
          <w:szCs w:val="24"/>
        </w:rPr>
        <w:tab/>
      </w:r>
      <w:r w:rsidRPr="00C25EC0">
        <w:rPr>
          <w:rFonts w:ascii="Times New Roman" w:hAnsi="Times New Roman" w:cs="Times New Roman"/>
          <w:b/>
          <w:sz w:val="24"/>
          <w:szCs w:val="24"/>
        </w:rPr>
        <w:tab/>
        <w:t>Г.О.</w:t>
      </w:r>
      <w:proofErr w:type="spellStart"/>
      <w:r w:rsidRPr="00C25EC0">
        <w:rPr>
          <w:rFonts w:ascii="Times New Roman" w:hAnsi="Times New Roman" w:cs="Times New Roman"/>
          <w:b/>
          <w:sz w:val="24"/>
          <w:szCs w:val="24"/>
        </w:rPr>
        <w:t>Гевко</w:t>
      </w:r>
      <w:proofErr w:type="spellEnd"/>
    </w:p>
    <w:p w:rsidR="0074031D" w:rsidRPr="00C25EC0" w:rsidRDefault="0074031D" w:rsidP="0074031D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74031D" w:rsidRPr="00C25EC0" w:rsidRDefault="0074031D" w:rsidP="0074031D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74031D" w:rsidRPr="00C25EC0" w:rsidRDefault="0074031D" w:rsidP="0074031D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ab/>
      </w:r>
      <w:r w:rsidRPr="00C25EC0">
        <w:rPr>
          <w:rFonts w:ascii="Times New Roman" w:hAnsi="Times New Roman" w:cs="Times New Roman"/>
          <w:b/>
          <w:sz w:val="24"/>
          <w:szCs w:val="24"/>
        </w:rPr>
        <w:t>Секретар  комісії</w:t>
      </w:r>
      <w:r w:rsidRPr="00C25EC0">
        <w:rPr>
          <w:rFonts w:ascii="Times New Roman" w:hAnsi="Times New Roman" w:cs="Times New Roman"/>
          <w:b/>
          <w:sz w:val="24"/>
          <w:szCs w:val="24"/>
        </w:rPr>
        <w:tab/>
      </w:r>
      <w:r w:rsidRPr="00C25EC0">
        <w:rPr>
          <w:rFonts w:ascii="Times New Roman" w:hAnsi="Times New Roman" w:cs="Times New Roman"/>
          <w:b/>
          <w:sz w:val="24"/>
          <w:szCs w:val="24"/>
        </w:rPr>
        <w:tab/>
      </w:r>
      <w:r w:rsidRPr="00C25EC0">
        <w:rPr>
          <w:rFonts w:ascii="Times New Roman" w:hAnsi="Times New Roman" w:cs="Times New Roman"/>
          <w:b/>
          <w:sz w:val="24"/>
          <w:szCs w:val="24"/>
        </w:rPr>
        <w:tab/>
      </w:r>
      <w:r w:rsidRPr="00C25EC0">
        <w:rPr>
          <w:rFonts w:ascii="Times New Roman" w:hAnsi="Times New Roman" w:cs="Times New Roman"/>
          <w:b/>
          <w:sz w:val="24"/>
          <w:szCs w:val="24"/>
        </w:rPr>
        <w:tab/>
      </w:r>
      <w:r w:rsidRPr="00C25EC0">
        <w:rPr>
          <w:rFonts w:ascii="Times New Roman" w:hAnsi="Times New Roman" w:cs="Times New Roman"/>
          <w:b/>
          <w:sz w:val="24"/>
          <w:szCs w:val="24"/>
        </w:rPr>
        <w:tab/>
      </w:r>
      <w:r w:rsidRPr="00C25EC0">
        <w:rPr>
          <w:rFonts w:ascii="Times New Roman" w:hAnsi="Times New Roman" w:cs="Times New Roman"/>
          <w:b/>
          <w:sz w:val="24"/>
          <w:szCs w:val="24"/>
        </w:rPr>
        <w:tab/>
        <w:t>С.М.</w:t>
      </w:r>
      <w:proofErr w:type="spellStart"/>
      <w:r w:rsidRPr="00C25EC0">
        <w:rPr>
          <w:rFonts w:ascii="Times New Roman" w:hAnsi="Times New Roman" w:cs="Times New Roman"/>
          <w:b/>
          <w:sz w:val="24"/>
          <w:szCs w:val="24"/>
        </w:rPr>
        <w:t>Лупак</w:t>
      </w:r>
      <w:proofErr w:type="spellEnd"/>
      <w:r w:rsidRPr="00C25EC0">
        <w:rPr>
          <w:rFonts w:ascii="Times New Roman" w:hAnsi="Times New Roman" w:cs="Times New Roman"/>
          <w:b/>
          <w:sz w:val="24"/>
          <w:szCs w:val="24"/>
        </w:rPr>
        <w:tab/>
      </w:r>
    </w:p>
    <w:p w:rsidR="00D45A56" w:rsidRDefault="00D45A56"/>
    <w:sectPr w:rsidR="00D45A56" w:rsidSect="008D61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031D"/>
    <w:rsid w:val="00160F33"/>
    <w:rsid w:val="002064D6"/>
    <w:rsid w:val="004079AD"/>
    <w:rsid w:val="00565C67"/>
    <w:rsid w:val="00572F96"/>
    <w:rsid w:val="00595D62"/>
    <w:rsid w:val="0065382E"/>
    <w:rsid w:val="006563C0"/>
    <w:rsid w:val="0074031D"/>
    <w:rsid w:val="00760562"/>
    <w:rsid w:val="00771A1A"/>
    <w:rsid w:val="008F6D6A"/>
    <w:rsid w:val="00983177"/>
    <w:rsid w:val="009C00F6"/>
    <w:rsid w:val="00A54547"/>
    <w:rsid w:val="00C56A60"/>
    <w:rsid w:val="00C93061"/>
    <w:rsid w:val="00CF5139"/>
    <w:rsid w:val="00D45A56"/>
    <w:rsid w:val="00DC1F90"/>
    <w:rsid w:val="00E17911"/>
    <w:rsid w:val="00F52AD1"/>
    <w:rsid w:val="00FC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D6"/>
  </w:style>
  <w:style w:type="paragraph" w:styleId="1">
    <w:name w:val="heading 1"/>
    <w:basedOn w:val="a"/>
    <w:link w:val="10"/>
    <w:qFormat/>
    <w:rsid w:val="00740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0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03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4031D"/>
    <w:pPr>
      <w:ind w:left="720"/>
      <w:contextualSpacing/>
    </w:pPr>
  </w:style>
  <w:style w:type="table" w:styleId="a4">
    <w:name w:val="Table Grid"/>
    <w:basedOn w:val="a1"/>
    <w:uiPriority w:val="59"/>
    <w:rsid w:val="00740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403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2260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38</cp:revision>
  <cp:lastPrinted>2018-12-19T07:17:00Z</cp:lastPrinted>
  <dcterms:created xsi:type="dcterms:W3CDTF">2018-12-18T08:55:00Z</dcterms:created>
  <dcterms:modified xsi:type="dcterms:W3CDTF">2018-12-19T07:18:00Z</dcterms:modified>
</cp:coreProperties>
</file>