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22" w:rsidRPr="000F26E3" w:rsidRDefault="00606522" w:rsidP="00606522">
      <w:pPr>
        <w:spacing w:after="0" w:line="240" w:lineRule="auto"/>
        <w:jc w:val="center"/>
      </w:pPr>
      <w:r w:rsidRPr="000F26E3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3E30BA8" wp14:editId="4843195A">
            <wp:simplePos x="0" y="0"/>
            <wp:positionH relativeFrom="column">
              <wp:posOffset>2305050</wp:posOffset>
            </wp:positionH>
            <wp:positionV relativeFrom="paragraph">
              <wp:posOffset>-438785</wp:posOffset>
            </wp:positionV>
            <wp:extent cx="940435" cy="1006475"/>
            <wp:effectExtent l="0" t="0" r="0" b="3175"/>
            <wp:wrapSquare wrapText="right"/>
            <wp:docPr id="1" name="Рисунок 1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22" w:rsidRPr="000F26E3" w:rsidRDefault="00606522" w:rsidP="00606522">
      <w:pPr>
        <w:spacing w:after="0" w:line="240" w:lineRule="auto"/>
        <w:jc w:val="center"/>
      </w:pPr>
    </w:p>
    <w:p w:rsidR="00606522" w:rsidRPr="000F26E3" w:rsidRDefault="00606522" w:rsidP="00606522">
      <w:pPr>
        <w:spacing w:after="0" w:line="240" w:lineRule="auto"/>
        <w:rPr>
          <w:lang w:val="en-US"/>
        </w:rPr>
      </w:pPr>
    </w:p>
    <w:p w:rsidR="00606522" w:rsidRDefault="00606522" w:rsidP="00606522">
      <w:pPr>
        <w:spacing w:after="0" w:line="240" w:lineRule="auto"/>
        <w:rPr>
          <w:lang w:val="en-US"/>
        </w:rPr>
      </w:pPr>
    </w:p>
    <w:p w:rsidR="00606522" w:rsidRDefault="00606522" w:rsidP="00606522">
      <w:pPr>
        <w:spacing w:after="0" w:line="240" w:lineRule="auto"/>
        <w:rPr>
          <w:lang w:val="en-US"/>
        </w:rPr>
      </w:pPr>
    </w:p>
    <w:p w:rsidR="00606522" w:rsidRPr="000F26E3" w:rsidRDefault="00606522" w:rsidP="00606522">
      <w:pPr>
        <w:spacing w:after="0" w:line="240" w:lineRule="auto"/>
        <w:rPr>
          <w:lang w:val="en-US"/>
        </w:rPr>
      </w:pPr>
    </w:p>
    <w:p w:rsidR="00606522" w:rsidRPr="000F26E3" w:rsidRDefault="00606522" w:rsidP="00606522">
      <w:pPr>
        <w:spacing w:after="0" w:line="240" w:lineRule="auto"/>
        <w:jc w:val="center"/>
      </w:pPr>
      <w:r w:rsidRPr="000F26E3">
        <w:t>_____________________</w:t>
      </w:r>
      <w:r w:rsidRPr="000F26E3">
        <w:fldChar w:fldCharType="begin"/>
      </w:r>
      <w:r w:rsidRPr="000F26E3">
        <w:instrText xml:space="preserve"> INCLUDEPICTURE "http://lypa.com.ua/wp-content/uploads/2012/06/Ternopilgerb.jpg" \* MERGEFORMATINET </w:instrText>
      </w:r>
      <w:r w:rsidRPr="000F26E3">
        <w:fldChar w:fldCharType="end"/>
      </w:r>
      <w:r w:rsidRPr="000F26E3">
        <w:rPr>
          <w:color w:val="000000"/>
        </w:rPr>
        <w:t>ТЕРНОПІЛЬСЬКА МІСЬКА РАДА_______________________</w:t>
      </w:r>
    </w:p>
    <w:p w:rsidR="00606522" w:rsidRPr="000F26E3" w:rsidRDefault="00606522" w:rsidP="00606522">
      <w:pPr>
        <w:tabs>
          <w:tab w:val="left" w:pos="210"/>
          <w:tab w:val="center" w:pos="4988"/>
        </w:tabs>
        <w:spacing w:after="0" w:line="240" w:lineRule="auto"/>
        <w:jc w:val="center"/>
        <w:rPr>
          <w:b/>
          <w:color w:val="000000"/>
        </w:rPr>
      </w:pPr>
      <w:r w:rsidRPr="000F26E3">
        <w:rPr>
          <w:b/>
          <w:bCs/>
          <w:color w:val="000000"/>
        </w:rPr>
        <w:t>УПРАВЛІННЯ ТОРГІВЛІ, ПОБУТУ ТА ЗАХИСТУ ПРАВ СПОЖИВАЧІВ</w:t>
      </w:r>
      <w:r w:rsidRPr="000F26E3">
        <w:rPr>
          <w:b/>
          <w:bCs/>
          <w:color w:val="000000"/>
        </w:rPr>
        <w:br/>
      </w:r>
    </w:p>
    <w:p w:rsidR="00606522" w:rsidRPr="000F26E3" w:rsidRDefault="00606522" w:rsidP="00606522">
      <w:pPr>
        <w:spacing w:after="0" w:line="240" w:lineRule="auto"/>
      </w:pPr>
      <w:r>
        <w:t>«___»_________2019</w:t>
      </w:r>
      <w:r w:rsidRPr="000F26E3">
        <w:t>р.</w:t>
      </w:r>
    </w:p>
    <w:p w:rsidR="00606522" w:rsidRPr="000F26E3" w:rsidRDefault="00606522" w:rsidP="00606522">
      <w:pPr>
        <w:spacing w:after="0" w:line="240" w:lineRule="auto"/>
      </w:pPr>
      <w:r w:rsidRPr="000F26E3">
        <w:t xml:space="preserve">№ </w:t>
      </w:r>
      <w:bookmarkStart w:id="0" w:name="_GoBack"/>
      <w:bookmarkEnd w:id="0"/>
    </w:p>
    <w:p w:rsidR="00606522" w:rsidRPr="000F26E3" w:rsidRDefault="00606522" w:rsidP="00606522">
      <w:pPr>
        <w:spacing w:after="0" w:line="240" w:lineRule="auto"/>
        <w:jc w:val="center"/>
      </w:pPr>
    </w:p>
    <w:p w:rsidR="00606522" w:rsidRPr="000F26E3" w:rsidRDefault="00606522" w:rsidP="00606522">
      <w:pPr>
        <w:spacing w:after="0" w:line="240" w:lineRule="auto"/>
        <w:jc w:val="center"/>
        <w:rPr>
          <w:b/>
        </w:rPr>
      </w:pPr>
    </w:p>
    <w:p w:rsidR="00606522" w:rsidRPr="003F394A" w:rsidRDefault="00606522" w:rsidP="0042226C">
      <w:pPr>
        <w:spacing w:after="0" w:line="240" w:lineRule="auto"/>
        <w:rPr>
          <w:i/>
          <w:iCs/>
        </w:rPr>
      </w:pPr>
      <w:r w:rsidRPr="000F26E3">
        <w:t xml:space="preserve">     </w:t>
      </w:r>
    </w:p>
    <w:p w:rsidR="00606522" w:rsidRPr="000F26E3" w:rsidRDefault="00606522" w:rsidP="00606522">
      <w:pPr>
        <w:spacing w:after="0" w:line="240" w:lineRule="auto"/>
        <w:jc w:val="both"/>
      </w:pPr>
    </w:p>
    <w:p w:rsidR="00606522" w:rsidRPr="000F26E3" w:rsidRDefault="00606522" w:rsidP="00606522">
      <w:pPr>
        <w:spacing w:after="0" w:line="240" w:lineRule="auto"/>
        <w:jc w:val="center"/>
      </w:pPr>
      <w:r w:rsidRPr="000F26E3">
        <w:t xml:space="preserve">До відома </w:t>
      </w:r>
      <w:r>
        <w:t>споживачів</w:t>
      </w:r>
      <w:r w:rsidRPr="000F26E3">
        <w:t>!</w:t>
      </w:r>
    </w:p>
    <w:p w:rsidR="00606522" w:rsidRPr="000F26E3" w:rsidRDefault="00606522" w:rsidP="00606522">
      <w:pPr>
        <w:spacing w:after="0" w:line="240" w:lineRule="auto"/>
        <w:jc w:val="both"/>
      </w:pPr>
    </w:p>
    <w:p w:rsidR="00606522" w:rsidRPr="001B6463" w:rsidRDefault="00606522" w:rsidP="00606522">
      <w:pPr>
        <w:spacing w:after="0" w:line="240" w:lineRule="auto"/>
        <w:ind w:firstLine="482"/>
        <w:jc w:val="both"/>
      </w:pPr>
      <w:r>
        <w:t>На виконання</w:t>
      </w:r>
      <w:r w:rsidRPr="000F26E3">
        <w:t xml:space="preserve"> </w:t>
      </w:r>
      <w:r>
        <w:t xml:space="preserve">Розпорядження Кабінету Міністрів України №217-р від 29.03.2017р. «Про схвалення Концепції державної політики у сфері захисту прав споживачів на період до 2020 року» та концепції, затвердженої заступником голови – керівником апарату Тернопільської обласної державної адміністрації від 31.01.2018 року та наказом Головного управління </w:t>
      </w:r>
      <w:proofErr w:type="spellStart"/>
      <w:r>
        <w:t>Держпродспоживслужби</w:t>
      </w:r>
      <w:proofErr w:type="spellEnd"/>
      <w:r>
        <w:t xml:space="preserve"> в Тернопільській області від 28.12.2018 року «221 – ОД «Про створення консультаційних центрів з питань захисту споживачів», з метою забезпечення належного рівня захисту прав споживачів на території міста Тернопіль, на базі міського управління Головного управління </w:t>
      </w:r>
      <w:proofErr w:type="spellStart"/>
      <w:r>
        <w:t>Держпродспоживслужби</w:t>
      </w:r>
      <w:proofErr w:type="spellEnd"/>
      <w:r>
        <w:t xml:space="preserve"> в Тернопільській області створено консультаційний центр, який знаходиться за </w:t>
      </w:r>
      <w:proofErr w:type="spellStart"/>
      <w:r>
        <w:t>адресою</w:t>
      </w:r>
      <w:proofErr w:type="spellEnd"/>
      <w:r>
        <w:t xml:space="preserve">: 46010, </w:t>
      </w:r>
      <w:proofErr w:type="spellStart"/>
      <w:r>
        <w:t>вул.Текстильна</w:t>
      </w:r>
      <w:proofErr w:type="spellEnd"/>
      <w:r>
        <w:t xml:space="preserve">, 6, </w:t>
      </w:r>
      <w:proofErr w:type="spellStart"/>
      <w:r>
        <w:t>м.Тернопіль</w:t>
      </w:r>
      <w:proofErr w:type="spellEnd"/>
      <w:r>
        <w:t>.</w:t>
      </w:r>
    </w:p>
    <w:p w:rsidR="00606522" w:rsidRPr="000F26E3" w:rsidRDefault="00606522" w:rsidP="00606522">
      <w:pPr>
        <w:spacing w:after="0" w:line="240" w:lineRule="auto"/>
        <w:ind w:firstLine="708"/>
        <w:jc w:val="both"/>
      </w:pPr>
    </w:p>
    <w:p w:rsidR="00606522" w:rsidRPr="000F26E3" w:rsidRDefault="00606522" w:rsidP="00606522">
      <w:pPr>
        <w:spacing w:after="0" w:line="240" w:lineRule="auto"/>
        <w:ind w:firstLine="708"/>
        <w:jc w:val="both"/>
      </w:pPr>
    </w:p>
    <w:p w:rsidR="00606522" w:rsidRDefault="00606522" w:rsidP="00606522">
      <w:pPr>
        <w:spacing w:after="0" w:line="240" w:lineRule="auto"/>
        <w:ind w:firstLine="708"/>
        <w:jc w:val="both"/>
      </w:pPr>
    </w:p>
    <w:p w:rsidR="00606522" w:rsidRDefault="00606522" w:rsidP="00606522">
      <w:pPr>
        <w:spacing w:after="0" w:line="240" w:lineRule="auto"/>
        <w:ind w:firstLine="708"/>
        <w:jc w:val="both"/>
      </w:pPr>
    </w:p>
    <w:p w:rsidR="00606522" w:rsidRDefault="00606522" w:rsidP="00606522">
      <w:pPr>
        <w:spacing w:after="0" w:line="240" w:lineRule="auto"/>
        <w:ind w:firstLine="708"/>
        <w:jc w:val="both"/>
      </w:pPr>
    </w:p>
    <w:p w:rsidR="00606522" w:rsidRDefault="00606522" w:rsidP="00606522">
      <w:pPr>
        <w:spacing w:after="0" w:line="240" w:lineRule="auto"/>
        <w:ind w:firstLine="708"/>
        <w:jc w:val="both"/>
      </w:pPr>
    </w:p>
    <w:p w:rsidR="00606522" w:rsidRDefault="00606522" w:rsidP="00606522">
      <w:pPr>
        <w:spacing w:after="0" w:line="240" w:lineRule="auto"/>
        <w:ind w:firstLine="708"/>
        <w:jc w:val="both"/>
      </w:pPr>
    </w:p>
    <w:p w:rsidR="002864CF" w:rsidRDefault="002864CF"/>
    <w:sectPr w:rsidR="002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AD"/>
    <w:rsid w:val="002864CF"/>
    <w:rsid w:val="002F49AD"/>
    <w:rsid w:val="0042226C"/>
    <w:rsid w:val="006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82DD"/>
  <w15:chartTrackingRefBased/>
  <w15:docId w15:val="{9FC0257D-8B8F-4849-84AE-D4DD9DC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22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065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652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ypa.com.ua/wp-content/uploads/2012/06/Ternopilg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dcterms:created xsi:type="dcterms:W3CDTF">2019-02-14T14:03:00Z</dcterms:created>
  <dcterms:modified xsi:type="dcterms:W3CDTF">2019-02-14T14:03:00Z</dcterms:modified>
</cp:coreProperties>
</file>