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F2" w:rsidRPr="009275C4" w:rsidRDefault="00044CF2" w:rsidP="00044CF2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44CF2" w:rsidRPr="009275C4" w:rsidRDefault="00044CF2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CF2" w:rsidRPr="009275C4" w:rsidRDefault="00F7356A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4CF2" w:rsidRPr="009275C4">
        <w:rPr>
          <w:rFonts w:ascii="Times New Roman" w:hAnsi="Times New Roman" w:cs="Times New Roman"/>
          <w:sz w:val="24"/>
          <w:szCs w:val="24"/>
        </w:rPr>
        <w:t>Постійній</w:t>
      </w:r>
      <w:proofErr w:type="spellEnd"/>
      <w:r w:rsidR="00044CF2" w:rsidRPr="0092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F2" w:rsidRPr="009275C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044CF2" w:rsidRPr="0092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F2" w:rsidRPr="009275C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44CF2" w:rsidRPr="009275C4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044CF2" w:rsidRPr="009275C4" w:rsidRDefault="00F7356A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4CF2" w:rsidRPr="009275C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044CF2" w:rsidRPr="009275C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044CF2" w:rsidRPr="009275C4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="00044CF2" w:rsidRPr="009275C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044CF2" w:rsidRPr="009275C4">
        <w:rPr>
          <w:rFonts w:ascii="Times New Roman" w:hAnsi="Times New Roman" w:cs="Times New Roman"/>
          <w:sz w:val="24"/>
          <w:szCs w:val="24"/>
        </w:rPr>
        <w:tab/>
      </w:r>
      <w:r w:rsidR="00044CF2" w:rsidRPr="009275C4">
        <w:rPr>
          <w:rFonts w:ascii="Times New Roman" w:hAnsi="Times New Roman" w:cs="Times New Roman"/>
          <w:sz w:val="24"/>
          <w:szCs w:val="24"/>
        </w:rPr>
        <w:tab/>
      </w:r>
      <w:r w:rsidR="00044CF2" w:rsidRPr="009275C4">
        <w:rPr>
          <w:rFonts w:ascii="Times New Roman" w:hAnsi="Times New Roman" w:cs="Times New Roman"/>
          <w:sz w:val="24"/>
          <w:szCs w:val="24"/>
        </w:rPr>
        <w:tab/>
      </w:r>
      <w:r w:rsidR="00044CF2" w:rsidRPr="009275C4">
        <w:rPr>
          <w:rFonts w:ascii="Times New Roman" w:hAnsi="Times New Roman" w:cs="Times New Roman"/>
          <w:sz w:val="24"/>
          <w:szCs w:val="24"/>
        </w:rPr>
        <w:tab/>
      </w:r>
      <w:r w:rsidR="00044CF2" w:rsidRPr="009275C4">
        <w:rPr>
          <w:rFonts w:ascii="Times New Roman" w:hAnsi="Times New Roman" w:cs="Times New Roman"/>
          <w:sz w:val="24"/>
          <w:szCs w:val="24"/>
        </w:rPr>
        <w:tab/>
      </w:r>
    </w:p>
    <w:p w:rsidR="00044CF2" w:rsidRPr="009275C4" w:rsidRDefault="00044CF2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CF2" w:rsidRPr="009275C4" w:rsidRDefault="00044CF2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5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5C4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92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C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92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C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275C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275C4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927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5C4">
        <w:rPr>
          <w:rFonts w:ascii="Times New Roman" w:hAnsi="Times New Roman" w:cs="Times New Roman"/>
          <w:sz w:val="24"/>
          <w:szCs w:val="24"/>
        </w:rPr>
        <w:t>до порядку</w:t>
      </w:r>
      <w:proofErr w:type="gramEnd"/>
      <w:r w:rsidRPr="009275C4">
        <w:rPr>
          <w:rFonts w:ascii="Times New Roman" w:hAnsi="Times New Roman" w:cs="Times New Roman"/>
          <w:sz w:val="24"/>
          <w:szCs w:val="24"/>
        </w:rPr>
        <w:t xml:space="preserve"> денного </w:t>
      </w:r>
      <w:proofErr w:type="spellStart"/>
      <w:r w:rsidRPr="009275C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2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C4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92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C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C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275C4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9275C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275C4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9275C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9275C4">
        <w:rPr>
          <w:rFonts w:ascii="Times New Roman" w:hAnsi="Times New Roman" w:cs="Times New Roman"/>
          <w:sz w:val="24"/>
          <w:szCs w:val="24"/>
        </w:rPr>
        <w:t>:</w:t>
      </w:r>
    </w:p>
    <w:p w:rsidR="00044CF2" w:rsidRPr="009275C4" w:rsidRDefault="00044CF2" w:rsidP="00044C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044CF2" w:rsidRPr="009275C4" w:rsidTr="00212309">
        <w:tc>
          <w:tcPr>
            <w:tcW w:w="534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37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доповнень в рішення міської ради від 16.12.2016 р. №7/13/16 «Про затвердження Програми розвитку освіти м. Тернополя на 2017-2019 роки»</w:t>
            </w:r>
          </w:p>
        </w:tc>
      </w:tr>
      <w:tr w:rsidR="00044CF2" w:rsidRPr="009275C4" w:rsidTr="00212309">
        <w:tc>
          <w:tcPr>
            <w:tcW w:w="534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37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22.12.2015 р. № 7/3/8 «Про Комплексну Програму розвитку культури і мистецтв міста Тернополя на 2016-2019 роки»</w:t>
            </w:r>
          </w:p>
        </w:tc>
      </w:tr>
      <w:tr w:rsidR="00044CF2" w:rsidRPr="009275C4" w:rsidTr="00212309">
        <w:tc>
          <w:tcPr>
            <w:tcW w:w="534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37" w:type="dxa"/>
          </w:tcPr>
          <w:p w:rsidR="00044CF2" w:rsidRPr="00DF10F6" w:rsidRDefault="00044CF2" w:rsidP="0021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F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F10F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F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0F6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DF10F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F10F6">
              <w:rPr>
                <w:rFonts w:ascii="Times New Roman" w:hAnsi="Times New Roman" w:cs="Times New Roman"/>
                <w:sz w:val="24"/>
                <w:szCs w:val="24"/>
              </w:rPr>
              <w:t>Премію</w:t>
            </w:r>
            <w:proofErr w:type="spellEnd"/>
            <w:r w:rsidRPr="00DF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0F6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F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0F6">
              <w:rPr>
                <w:rFonts w:ascii="Times New Roman" w:hAnsi="Times New Roman" w:cs="Times New Roman"/>
                <w:sz w:val="24"/>
                <w:szCs w:val="24"/>
              </w:rPr>
              <w:t>Володимира</w:t>
            </w:r>
            <w:proofErr w:type="spellEnd"/>
            <w:r w:rsidRPr="00DF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0F6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</w:p>
        </w:tc>
      </w:tr>
      <w:tr w:rsidR="00044CF2" w:rsidRPr="009275C4" w:rsidTr="00212309">
        <w:tc>
          <w:tcPr>
            <w:tcW w:w="534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2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37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 змін та доповнень до рішення міської </w:t>
            </w:r>
            <w:proofErr w:type="spellStart"/>
            <w:r w:rsidRPr="0092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</w:t>
            </w:r>
            <w:proofErr w:type="spellEnd"/>
            <w:r w:rsidRPr="0092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від 16.12.2016р. № 7/13/12 «Про затвердження Програми попередження надзвичайних ситуацій та забезпечення пожежної і техногенної безпеки на території м. Тернополя на 2017-2019 роки»</w:t>
            </w:r>
          </w:p>
        </w:tc>
      </w:tr>
      <w:tr w:rsidR="00044CF2" w:rsidRPr="009275C4" w:rsidTr="00212309">
        <w:tc>
          <w:tcPr>
            <w:tcW w:w="534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037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15/12/2017 року №7/21/40 «Про Програму розвитку пасажирського транспорту в </w:t>
            </w:r>
            <w:proofErr w:type="spellStart"/>
            <w:r w:rsidRPr="00E00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  <w:r w:rsidRPr="00E00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2018-2020 роки»</w:t>
            </w:r>
          </w:p>
        </w:tc>
      </w:tr>
      <w:tr w:rsidR="00044CF2" w:rsidRPr="009275C4" w:rsidTr="00212309">
        <w:tc>
          <w:tcPr>
            <w:tcW w:w="534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2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37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економічного та соціального розвитку Тернопільської міської територіальної громади на 2019 рік</w:t>
            </w:r>
          </w:p>
        </w:tc>
      </w:tr>
      <w:tr w:rsidR="00044CF2" w:rsidRPr="009275C4" w:rsidTr="00212309">
        <w:tc>
          <w:tcPr>
            <w:tcW w:w="534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2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37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місцевий бюджет  Тернопільської  міської територіальної громади на  2019 рік</w:t>
            </w:r>
          </w:p>
        </w:tc>
      </w:tr>
      <w:tr w:rsidR="00044CF2" w:rsidRPr="009275C4" w:rsidTr="00212309">
        <w:tc>
          <w:tcPr>
            <w:tcW w:w="534" w:type="dxa"/>
          </w:tcPr>
          <w:p w:rsidR="00044CF2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037" w:type="dxa"/>
          </w:tcPr>
          <w:p w:rsidR="00044CF2" w:rsidRPr="002B2CCC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рішень та протокольних доручень міської ради</w:t>
            </w:r>
          </w:p>
        </w:tc>
      </w:tr>
      <w:tr w:rsidR="00044CF2" w:rsidRPr="00350179" w:rsidTr="00212309">
        <w:tc>
          <w:tcPr>
            <w:tcW w:w="534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2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37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управління освіти і науки від 27.11.2018р. №2929/02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виконання доручення комісії від 16.11.2018р. №29.6.</w:t>
            </w:r>
          </w:p>
        </w:tc>
      </w:tr>
      <w:tr w:rsidR="00044CF2" w:rsidRPr="00350179" w:rsidTr="00212309">
        <w:tc>
          <w:tcPr>
            <w:tcW w:w="534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037" w:type="dxa"/>
          </w:tcPr>
          <w:p w:rsidR="00044CF2" w:rsidRPr="009275C4" w:rsidRDefault="00044CF2" w:rsidP="00212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 управління надзвичайних ситуацій від 29.11.2018р. №194/18 щодо виконання доручення комісії від 16.11.2018р. №29.13.</w:t>
            </w:r>
          </w:p>
        </w:tc>
      </w:tr>
    </w:tbl>
    <w:p w:rsidR="00044CF2" w:rsidRDefault="00044CF2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4CF2" w:rsidRPr="00EA1878" w:rsidRDefault="00044CF2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1878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EA18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18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18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18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18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18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18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187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A1878">
        <w:rPr>
          <w:rFonts w:ascii="Times New Roman" w:hAnsi="Times New Roman" w:cs="Times New Roman"/>
          <w:sz w:val="24"/>
          <w:szCs w:val="24"/>
          <w:lang w:val="uk-UA"/>
        </w:rPr>
        <w:t>С.В.Надал</w:t>
      </w:r>
      <w:proofErr w:type="spellEnd"/>
    </w:p>
    <w:p w:rsidR="00044CF2" w:rsidRDefault="00044CF2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4CF2" w:rsidRDefault="00044CF2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4CF2" w:rsidRPr="00EA1878" w:rsidRDefault="00044CF2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4CF2" w:rsidRDefault="00044CF2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A1878">
        <w:rPr>
          <w:rFonts w:ascii="Times New Roman" w:hAnsi="Times New Roman" w:cs="Times New Roman"/>
          <w:sz w:val="24"/>
          <w:szCs w:val="24"/>
          <w:lang w:val="uk-UA"/>
        </w:rPr>
        <w:t>В.В.Шумада</w:t>
      </w:r>
      <w:proofErr w:type="spellEnd"/>
    </w:p>
    <w:p w:rsidR="00044CF2" w:rsidRDefault="00044CF2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4CF2" w:rsidRPr="00EA1878" w:rsidRDefault="00044CF2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4CF2" w:rsidRPr="009275C4" w:rsidRDefault="00044CF2" w:rsidP="00044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1878">
        <w:rPr>
          <w:rFonts w:ascii="Times New Roman" w:hAnsi="Times New Roman" w:cs="Times New Roman"/>
          <w:sz w:val="24"/>
          <w:szCs w:val="24"/>
          <w:lang w:val="uk-UA"/>
        </w:rPr>
        <w:t>В.О.Остапчук</w:t>
      </w:r>
    </w:p>
    <w:p w:rsidR="00D21BE8" w:rsidRDefault="00D21BE8"/>
    <w:sectPr w:rsidR="00D21BE8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F2"/>
    <w:rsid w:val="00044CF2"/>
    <w:rsid w:val="000C56E3"/>
    <w:rsid w:val="00267805"/>
    <w:rsid w:val="008E335D"/>
    <w:rsid w:val="00911138"/>
    <w:rsid w:val="009568A7"/>
    <w:rsid w:val="00D21BE8"/>
    <w:rsid w:val="00DB1317"/>
    <w:rsid w:val="00DD4CD0"/>
    <w:rsid w:val="00E0208F"/>
    <w:rsid w:val="00E14CD1"/>
    <w:rsid w:val="00F37977"/>
    <w:rsid w:val="00F7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A1352-57B4-473B-9072-09A32611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2</cp:revision>
  <dcterms:created xsi:type="dcterms:W3CDTF">2018-12-11T06:29:00Z</dcterms:created>
  <dcterms:modified xsi:type="dcterms:W3CDTF">2018-12-11T06:29:00Z</dcterms:modified>
</cp:coreProperties>
</file>