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22FF" w:rsidRDefault="000622FF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15E29" w:rsidRDefault="00D15E29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E2A5F" w:rsidRDefault="000E2A5F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E2A5F" w:rsidRPr="004D4688" w:rsidRDefault="000E2A5F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D4688" w:rsidRP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D4688">
        <w:rPr>
          <w:rFonts w:ascii="Times New Roman" w:hAnsi="Times New Roman" w:cs="Times New Roman"/>
          <w:sz w:val="28"/>
          <w:szCs w:val="28"/>
        </w:rPr>
        <w:t xml:space="preserve">Постійній комісії міської ради з гуманітарних питань </w:t>
      </w:r>
    </w:p>
    <w:p w:rsidR="004D4688" w:rsidRPr="004D4688" w:rsidRDefault="004D4688" w:rsidP="004D46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D4688" w:rsidRPr="004D4688" w:rsidRDefault="004D4688" w:rsidP="004D4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88" w:rsidRPr="004D4688" w:rsidRDefault="004D4688" w:rsidP="004D46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88">
        <w:rPr>
          <w:rFonts w:ascii="Times New Roman" w:hAnsi="Times New Roman" w:cs="Times New Roman"/>
          <w:sz w:val="28"/>
          <w:szCs w:val="28"/>
        </w:rPr>
        <w:t>Направляємо перелік питань для включення до порядку денного засідання постійної комісії міської ради з гуманітарних питань:</w:t>
      </w:r>
    </w:p>
    <w:p w:rsidR="004D4688" w:rsidRPr="004D4688" w:rsidRDefault="004D4688" w:rsidP="004D46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9289"/>
      </w:tblGrid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надання в безоплатне користування майна комунальної власності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надання в безоплатне користування (позичку) майна комунальної власності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надання в безоплатне користування майна комунальної власності суб'єктам підприємницької діяльності, які здійснюють організацію харчування учнів у закладах загальної середньої освіти м. Тернополя в 2019 році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Про надання в безоплатне користування нежитлових приміщень комунального некомерційного підприємства  «Тернопільська міська комунальна лікарня швидкої допомоги» та Комунального некомерційного підприємства  «Тернопільська комунальна міська лікарня №2» комунальній установі Тернопільської обласної ради «Тернопільське обласне патологоанатомічне бюро»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Про надання в безоплатне користування приміщень комунального некомерційного підприємства «Тернопільська міська  дитяча комунальна лікарня»  комунальному  підприємству «Центр соціальної реабілітації дітей-інвалідів»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Про надання в безоплатне користування приміщень комунального некомерційного підприємства «Міська  комунальна лікарня №3» Тернопільської міської ради комунальному некомерційному підприємству "Центр первинної медико-санітарної допомоги"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Про надання в безоплатне користування приміщень комунального некомерційного підприємства "Центр первинної медико-санітарної допомоги" комунальному некомерційному підприємству «Тернопільська  комунальна  міська лікарня №2»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присвоєння назви скверу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виконання Програми економічного та соціального розвитку міста </w:t>
            </w:r>
            <w:r w:rsidRPr="004D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Тернополя на 2018 рік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Лист Управління культури і мистецтв від 25.01.2019 р. №46/04-22 щодо виконання п.2 доручення  постійної комісії з гуманітарних питань від 06.12.2018 р. №12.3. стосовно діяльності спрямованої на популяризацію та розвиток кінематографії на 2019 рік.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Лист Управління освіти і науки від 20.12.2018 р. №3142/02 щодо виконання п.1, п.2. доручення постійної комісії з гуманітарних питань від 19.11.2018 р. №11.20 стосовно </w:t>
            </w:r>
            <w:r w:rsidRPr="004D4688">
              <w:rPr>
                <w:rFonts w:ascii="Times New Roman" w:hAnsi="Times New Roman"/>
                <w:sz w:val="28"/>
                <w:szCs w:val="28"/>
              </w:rPr>
              <w:t>вирішення конфліктних ситуацій щодо навчального процесу, поведінки учнів та взаємовідносин між членами навчального процесу на рівні школи.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Лист Управління освіти і науки від 21.12.2018 р. №3171/02 щодо виконання доручення постійної комісії з гуманітарних питань від 06.12.2018 р. №12.20 щодо запровадження штатної одиниці для забезпечення охорони в школах.</w:t>
            </w:r>
          </w:p>
        </w:tc>
      </w:tr>
      <w:tr w:rsidR="004D4688" w:rsidRPr="004D4688" w:rsidTr="004D4688">
        <w:trPr>
          <w:trHeight w:val="200"/>
        </w:trPr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Лист Управління містобудування, архітектури та кадастру від 18.01.2019р. №6/1400 щодо перейменування вулиці </w:t>
            </w:r>
            <w:proofErr w:type="spellStart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Живова</w:t>
            </w:r>
            <w:proofErr w:type="spellEnd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 на вулицю Левка Лук’яненка – Героя України, почесного громадянина </w:t>
            </w:r>
            <w:proofErr w:type="spellStart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м.Тернополя</w:t>
            </w:r>
            <w:proofErr w:type="spellEnd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688" w:rsidRPr="004D4688" w:rsidTr="004D4688">
        <w:tc>
          <w:tcPr>
            <w:tcW w:w="491" w:type="dxa"/>
          </w:tcPr>
          <w:p w:rsidR="004D4688" w:rsidRPr="004D4688" w:rsidRDefault="004D4688" w:rsidP="004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364" w:type="dxa"/>
          </w:tcPr>
          <w:p w:rsidR="004D4688" w:rsidRPr="004D4688" w:rsidRDefault="004D4688" w:rsidP="004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Заява </w:t>
            </w:r>
            <w:proofErr w:type="spellStart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гр.Туркот</w:t>
            </w:r>
            <w:proofErr w:type="spellEnd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 Людмили Мирославівни від 04.02.2019 р. №32 щодо вирішення питання забезпечення дітей з особливими потребами </w:t>
            </w:r>
            <w:proofErr w:type="spellStart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підгузниками</w:t>
            </w:r>
            <w:proofErr w:type="spellEnd"/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55D0" w:rsidRPr="004D4688" w:rsidRDefault="00F255D0">
      <w:pPr>
        <w:rPr>
          <w:sz w:val="28"/>
          <w:szCs w:val="28"/>
        </w:rPr>
      </w:pPr>
    </w:p>
    <w:p w:rsidR="004D4688" w:rsidRPr="004D4688" w:rsidRDefault="004D4688" w:rsidP="004D46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88" w:rsidRPr="004D4688" w:rsidRDefault="004D4688" w:rsidP="004D468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D4688">
        <w:rPr>
          <w:rFonts w:ascii="Times New Roman" w:hAnsi="Times New Roman" w:cs="Times New Roman"/>
          <w:sz w:val="28"/>
          <w:szCs w:val="28"/>
        </w:rPr>
        <w:t>Міський голова</w:t>
      </w:r>
      <w:r w:rsidRPr="004D4688">
        <w:rPr>
          <w:rFonts w:ascii="Times New Roman" w:hAnsi="Times New Roman" w:cs="Times New Roman"/>
          <w:sz w:val="28"/>
          <w:szCs w:val="28"/>
        </w:rPr>
        <w:tab/>
      </w:r>
      <w:r w:rsidRPr="004D4688">
        <w:rPr>
          <w:rFonts w:ascii="Times New Roman" w:hAnsi="Times New Roman" w:cs="Times New Roman"/>
          <w:sz w:val="28"/>
          <w:szCs w:val="28"/>
        </w:rPr>
        <w:tab/>
      </w:r>
      <w:r w:rsidRPr="004D4688">
        <w:rPr>
          <w:rFonts w:ascii="Times New Roman" w:hAnsi="Times New Roman" w:cs="Times New Roman"/>
          <w:sz w:val="28"/>
          <w:szCs w:val="28"/>
        </w:rPr>
        <w:tab/>
      </w:r>
      <w:r w:rsidRPr="004D4688">
        <w:rPr>
          <w:rFonts w:ascii="Times New Roman" w:hAnsi="Times New Roman" w:cs="Times New Roman"/>
          <w:sz w:val="28"/>
          <w:szCs w:val="28"/>
        </w:rPr>
        <w:tab/>
      </w:r>
      <w:r w:rsidRPr="004D4688">
        <w:rPr>
          <w:rFonts w:ascii="Times New Roman" w:hAnsi="Times New Roman" w:cs="Times New Roman"/>
          <w:sz w:val="28"/>
          <w:szCs w:val="28"/>
        </w:rPr>
        <w:tab/>
        <w:t>С.В.</w:t>
      </w:r>
      <w:proofErr w:type="spellStart"/>
      <w:r w:rsidRPr="004D4688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4D4688" w:rsidRPr="004D4688" w:rsidRDefault="004D4688" w:rsidP="004D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88" w:rsidRDefault="004D4688" w:rsidP="004D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5F" w:rsidRDefault="000E2A5F" w:rsidP="004D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5F" w:rsidRPr="004D4688" w:rsidRDefault="000E2A5F" w:rsidP="004D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88" w:rsidRPr="004D4688" w:rsidRDefault="004D4688" w:rsidP="004D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88">
        <w:rPr>
          <w:rFonts w:ascii="Times New Roman" w:hAnsi="Times New Roman" w:cs="Times New Roman"/>
          <w:sz w:val="28"/>
          <w:szCs w:val="28"/>
        </w:rPr>
        <w:t>Л.О.</w:t>
      </w:r>
      <w:proofErr w:type="spellStart"/>
      <w:r w:rsidRPr="004D4688">
        <w:rPr>
          <w:rFonts w:ascii="Times New Roman" w:hAnsi="Times New Roman" w:cs="Times New Roman"/>
          <w:sz w:val="28"/>
          <w:szCs w:val="28"/>
        </w:rPr>
        <w:t>Бицюра</w:t>
      </w:r>
      <w:proofErr w:type="spellEnd"/>
    </w:p>
    <w:p w:rsidR="004D4688" w:rsidRPr="004D4688" w:rsidRDefault="004D4688">
      <w:pPr>
        <w:rPr>
          <w:sz w:val="28"/>
          <w:szCs w:val="28"/>
        </w:rPr>
      </w:pPr>
    </w:p>
    <w:sectPr w:rsidR="004D4688" w:rsidRPr="004D4688" w:rsidSect="00F25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88"/>
    <w:rsid w:val="000622FF"/>
    <w:rsid w:val="000E2A5F"/>
    <w:rsid w:val="003920AD"/>
    <w:rsid w:val="003A77EF"/>
    <w:rsid w:val="004D4688"/>
    <w:rsid w:val="005D3577"/>
    <w:rsid w:val="00690700"/>
    <w:rsid w:val="0072487F"/>
    <w:rsid w:val="009E2D22"/>
    <w:rsid w:val="00A852C1"/>
    <w:rsid w:val="00B41B6C"/>
    <w:rsid w:val="00B75CA0"/>
    <w:rsid w:val="00C75211"/>
    <w:rsid w:val="00D15E29"/>
    <w:rsid w:val="00DA3277"/>
    <w:rsid w:val="00DC6192"/>
    <w:rsid w:val="00F255D0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1894</Words>
  <Characters>1080</Characters>
  <Application>Microsoft Office Word</Application>
  <DocSecurity>0</DocSecurity>
  <Lines>9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d01-Oronovska</dc:creator>
  <cp:lastModifiedBy>d01-Oronovska</cp:lastModifiedBy>
  <cp:revision>4</cp:revision>
  <cp:lastPrinted>2019-02-14T13:08:00Z</cp:lastPrinted>
  <dcterms:created xsi:type="dcterms:W3CDTF">2019-02-14T09:27:00Z</dcterms:created>
  <dcterms:modified xsi:type="dcterms:W3CDTF">2019-02-14T13:24:00Z</dcterms:modified>
</cp:coreProperties>
</file>