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88" w:rsidRPr="009E36DC" w:rsidRDefault="002F4A88" w:rsidP="009E36DC"/>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F95CB3" w:rsidRDefault="00F95CB3" w:rsidP="00BD3EA0">
      <w:pPr>
        <w:spacing w:after="0" w:line="240" w:lineRule="auto"/>
        <w:ind w:left="4248"/>
        <w:jc w:val="both"/>
        <w:rPr>
          <w:rFonts w:ascii="Times New Roman" w:hAnsi="Times New Roman" w:cs="Times New Roman"/>
          <w:sz w:val="28"/>
          <w:szCs w:val="28"/>
          <w:lang w:val="uk-UA"/>
        </w:rPr>
      </w:pPr>
    </w:p>
    <w:p w:rsidR="002F4A88" w:rsidRPr="009E36DC" w:rsidRDefault="002F4A88" w:rsidP="00BD3EA0">
      <w:pPr>
        <w:spacing w:after="0" w:line="240" w:lineRule="auto"/>
        <w:ind w:left="4248"/>
        <w:jc w:val="both"/>
        <w:rPr>
          <w:rFonts w:ascii="Times New Roman" w:hAnsi="Times New Roman" w:cs="Times New Roman"/>
          <w:sz w:val="28"/>
          <w:szCs w:val="28"/>
          <w:lang w:val="uk-UA"/>
        </w:rPr>
      </w:pPr>
      <w:r w:rsidRPr="009E36DC">
        <w:rPr>
          <w:rFonts w:ascii="Times New Roman" w:hAnsi="Times New Roman" w:cs="Times New Roman"/>
          <w:sz w:val="28"/>
          <w:szCs w:val="28"/>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у</w:t>
      </w:r>
    </w:p>
    <w:p w:rsidR="002F4A88" w:rsidRPr="009E36DC" w:rsidRDefault="002F4A88" w:rsidP="00D60568">
      <w:pPr>
        <w:spacing w:after="0" w:line="240" w:lineRule="auto"/>
        <w:rPr>
          <w:rFonts w:ascii="Times New Roman" w:hAnsi="Times New Roman" w:cs="Times New Roman"/>
          <w:sz w:val="28"/>
          <w:szCs w:val="28"/>
          <w:lang w:val="uk-UA"/>
        </w:rPr>
      </w:pPr>
    </w:p>
    <w:p w:rsidR="002F4A88" w:rsidRPr="009E36DC" w:rsidRDefault="007E041C" w:rsidP="00D605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F4A88" w:rsidRPr="009E36DC">
        <w:rPr>
          <w:rFonts w:ascii="Times New Roman" w:hAnsi="Times New Roman" w:cs="Times New Roman"/>
          <w:sz w:val="28"/>
          <w:szCs w:val="28"/>
          <w:lang w:val="uk-UA"/>
        </w:rPr>
        <w:t>рошу Вас розглянути на засіданні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 xml:space="preserve">у </w:t>
      </w:r>
      <w:r w:rsidR="002F4A88" w:rsidRPr="009E36DC">
        <w:rPr>
          <w:rFonts w:ascii="Times New Roman" w:hAnsi="Times New Roman" w:cs="Times New Roman"/>
          <w:sz w:val="28"/>
          <w:szCs w:val="28"/>
          <w:lang w:val="uk-UA"/>
        </w:rPr>
        <w:t xml:space="preserve"> наступн</w:t>
      </w:r>
      <w:r w:rsidR="00D560BE">
        <w:rPr>
          <w:rFonts w:ascii="Times New Roman" w:hAnsi="Times New Roman" w:cs="Times New Roman"/>
          <w:sz w:val="28"/>
          <w:szCs w:val="28"/>
          <w:lang w:val="uk-UA"/>
        </w:rPr>
        <w:t>е</w:t>
      </w:r>
      <w:r w:rsidR="00BC6114">
        <w:rPr>
          <w:rFonts w:ascii="Times New Roman" w:hAnsi="Times New Roman" w:cs="Times New Roman"/>
          <w:sz w:val="28"/>
          <w:szCs w:val="28"/>
          <w:lang w:val="uk-UA"/>
        </w:rPr>
        <w:t xml:space="preserve"> </w:t>
      </w:r>
      <w:r w:rsidR="002F4A88" w:rsidRPr="009E36DC">
        <w:rPr>
          <w:rFonts w:ascii="Times New Roman" w:hAnsi="Times New Roman" w:cs="Times New Roman"/>
          <w:sz w:val="28"/>
          <w:szCs w:val="28"/>
          <w:lang w:val="uk-UA"/>
        </w:rPr>
        <w:t xml:space="preserve"> питання:</w:t>
      </w:r>
    </w:p>
    <w:p w:rsidR="002F4A88" w:rsidRPr="009E36DC" w:rsidRDefault="002F4A88" w:rsidP="00D60568">
      <w:pPr>
        <w:spacing w:after="0" w:line="240" w:lineRule="auto"/>
        <w:rPr>
          <w:rFonts w:ascii="Times New Roman" w:hAnsi="Times New Roman" w:cs="Times New Roman"/>
          <w:sz w:val="28"/>
          <w:szCs w:val="28"/>
          <w:lang w:val="uk-UA"/>
        </w:rPr>
      </w:pPr>
    </w:p>
    <w:tbl>
      <w:tblPr>
        <w:tblStyle w:val="a3"/>
        <w:tblW w:w="5000" w:type="pct"/>
        <w:tblLook w:val="04A0"/>
      </w:tblPr>
      <w:tblGrid>
        <w:gridCol w:w="942"/>
        <w:gridCol w:w="8629"/>
      </w:tblGrid>
      <w:tr w:rsidR="007E041C" w:rsidRPr="00E83953"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043C66" w:rsidRDefault="00043C66" w:rsidP="00F95CB3">
            <w:pPr>
              <w:rPr>
                <w:rFonts w:ascii="Times New Roman" w:eastAsia="Times New Roman" w:hAnsi="Times New Roman" w:cs="Times New Roman"/>
                <w:color w:val="000000"/>
                <w:sz w:val="24"/>
                <w:szCs w:val="24"/>
                <w:lang w:val="uk-UA"/>
              </w:rPr>
            </w:pPr>
            <w:r w:rsidRPr="00043C66">
              <w:rPr>
                <w:rFonts w:ascii="Times New Roman" w:eastAsia="Times New Roman" w:hAnsi="Times New Roman" w:cs="Times New Roman"/>
                <w:color w:val="000000"/>
                <w:sz w:val="24"/>
                <w:szCs w:val="24"/>
                <w:lang w:val="uk-UA"/>
              </w:rPr>
              <w:t xml:space="preserve">Лист управління культури та мистецтв від 09.10.2018 р. №660/04-22 щодо погодження </w:t>
            </w:r>
            <w:r w:rsidRPr="00043C66">
              <w:rPr>
                <w:rFonts w:ascii="Times New Roman" w:hAnsi="Times New Roman" w:cs="Times New Roman"/>
                <w:sz w:val="24"/>
                <w:szCs w:val="24"/>
                <w:lang w:val="uk-UA"/>
              </w:rPr>
              <w:t>цільового використання нежитлового приміщення підпорядкованої управлінню культури і мистецтв комунальної установи Палацу культури «Березіль ім.. Л.Курбаса за адресою: м.Тернопіль, вул. Миру,6, загальною площею нежитлового приміщення 54,41 кв.м, а також площі  нежитлового приміщення, що перебуває у спільному користуванні 10,31 кв.м, по яких проведено незалежну оцінку та отримано позитивну рецензію</w:t>
            </w:r>
          </w:p>
        </w:tc>
      </w:tr>
      <w:tr w:rsidR="00043C66" w:rsidRPr="00043C66" w:rsidTr="000F6AD3">
        <w:tc>
          <w:tcPr>
            <w:tcW w:w="492" w:type="pct"/>
          </w:tcPr>
          <w:p w:rsidR="00043C66" w:rsidRPr="005645AE" w:rsidRDefault="00043C66" w:rsidP="002D6005">
            <w:pPr>
              <w:pStyle w:val="a4"/>
              <w:numPr>
                <w:ilvl w:val="0"/>
                <w:numId w:val="1"/>
              </w:numPr>
              <w:rPr>
                <w:rFonts w:ascii="Times New Roman" w:hAnsi="Times New Roman" w:cs="Times New Roman"/>
                <w:sz w:val="28"/>
                <w:szCs w:val="28"/>
                <w:lang w:val="uk-UA"/>
              </w:rPr>
            </w:pPr>
          </w:p>
        </w:tc>
        <w:tc>
          <w:tcPr>
            <w:tcW w:w="4508" w:type="pct"/>
          </w:tcPr>
          <w:p w:rsidR="00043C66" w:rsidRPr="00043C66" w:rsidRDefault="00043C66" w:rsidP="00F95CB3">
            <w:pPr>
              <w:rPr>
                <w:rFonts w:ascii="Times New Roman" w:eastAsia="Times New Roman" w:hAnsi="Times New Roman" w:cs="Times New Roman"/>
                <w:color w:val="000000"/>
                <w:sz w:val="24"/>
                <w:szCs w:val="24"/>
                <w:lang w:val="uk-UA"/>
              </w:rPr>
            </w:pPr>
            <w:r w:rsidRPr="00043C66">
              <w:rPr>
                <w:rFonts w:ascii="Times New Roman" w:eastAsia="Times New Roman" w:hAnsi="Times New Roman" w:cs="Times New Roman"/>
                <w:color w:val="000000"/>
                <w:sz w:val="24"/>
                <w:szCs w:val="24"/>
                <w:lang w:val="uk-UA"/>
              </w:rPr>
              <w:t>Лист відділу охорони здоров</w:t>
            </w:r>
            <w:r w:rsidRPr="00043C66">
              <w:rPr>
                <w:rFonts w:ascii="Times New Roman" w:eastAsia="Times New Roman" w:hAnsi="Times New Roman" w:cs="Times New Roman"/>
                <w:color w:val="000000"/>
                <w:sz w:val="24"/>
                <w:szCs w:val="24"/>
              </w:rPr>
              <w:t>’</w:t>
            </w:r>
            <w:r w:rsidRPr="00043C66">
              <w:rPr>
                <w:rFonts w:ascii="Times New Roman" w:eastAsia="Times New Roman" w:hAnsi="Times New Roman" w:cs="Times New Roman"/>
                <w:color w:val="000000"/>
                <w:sz w:val="24"/>
                <w:szCs w:val="24"/>
                <w:lang w:val="uk-UA"/>
              </w:rPr>
              <w:t xml:space="preserve">я </w:t>
            </w:r>
            <w:r w:rsidRPr="00043C66">
              <w:rPr>
                <w:rFonts w:ascii="Times New Roman" w:eastAsia="Times New Roman" w:hAnsi="Times New Roman" w:cs="Times New Roman"/>
                <w:color w:val="000000"/>
                <w:sz w:val="24"/>
                <w:szCs w:val="24"/>
              </w:rPr>
              <w:t xml:space="preserve"> та медичного забезпеченн</w:t>
            </w:r>
            <w:r w:rsidRPr="00043C66">
              <w:rPr>
                <w:rFonts w:ascii="Times New Roman" w:eastAsia="Times New Roman" w:hAnsi="Times New Roman" w:cs="Times New Roman"/>
                <w:color w:val="000000"/>
                <w:sz w:val="24"/>
                <w:szCs w:val="24"/>
                <w:lang w:val="uk-UA"/>
              </w:rPr>
              <w:t xml:space="preserve">я від 16.11.2018 р. № 643/04-23.2 щодо </w:t>
            </w:r>
            <w:r>
              <w:rPr>
                <w:rFonts w:ascii="Times New Roman" w:hAnsi="Times New Roman" w:cs="Times New Roman"/>
                <w:sz w:val="24"/>
                <w:szCs w:val="24"/>
                <w:lang w:val="uk-UA"/>
              </w:rPr>
              <w:t>погодження пропозицій</w:t>
            </w:r>
            <w:r w:rsidRPr="00043C66">
              <w:rPr>
                <w:rFonts w:ascii="Times New Roman" w:eastAsia="Times New Roman" w:hAnsi="Times New Roman" w:cs="Times New Roman"/>
                <w:sz w:val="24"/>
                <w:szCs w:val="24"/>
                <w:lang w:val="uk-UA"/>
              </w:rPr>
              <w:t xml:space="preserve"> про намір передати в оренду нежитлов</w:t>
            </w:r>
            <w:r>
              <w:rPr>
                <w:rFonts w:ascii="Times New Roman" w:hAnsi="Times New Roman" w:cs="Times New Roman"/>
                <w:sz w:val="24"/>
                <w:szCs w:val="24"/>
                <w:lang w:val="uk-UA"/>
              </w:rPr>
              <w:t>і</w:t>
            </w:r>
            <w:r w:rsidRPr="00043C66">
              <w:rPr>
                <w:rFonts w:ascii="Times New Roman" w:eastAsia="Times New Roman" w:hAnsi="Times New Roman" w:cs="Times New Roman"/>
                <w:sz w:val="24"/>
                <w:szCs w:val="24"/>
                <w:lang w:val="uk-UA"/>
              </w:rPr>
              <w:t xml:space="preserve"> приміщення в закладах  охорони здоров»я, по як</w:t>
            </w:r>
            <w:r>
              <w:rPr>
                <w:rFonts w:ascii="Times New Roman" w:hAnsi="Times New Roman" w:cs="Times New Roman"/>
                <w:sz w:val="24"/>
                <w:szCs w:val="24"/>
                <w:lang w:val="uk-UA"/>
              </w:rPr>
              <w:t>их</w:t>
            </w:r>
            <w:r w:rsidRPr="00043C66">
              <w:rPr>
                <w:rFonts w:ascii="Times New Roman" w:eastAsia="Times New Roman" w:hAnsi="Times New Roman" w:cs="Times New Roman"/>
                <w:sz w:val="24"/>
                <w:szCs w:val="24"/>
                <w:lang w:val="uk-UA"/>
              </w:rPr>
              <w:t xml:space="preserve">  проведено незалежну оцінку та отримано позитивну рецензію</w:t>
            </w:r>
            <w:r>
              <w:rPr>
                <w:rFonts w:ascii="Times New Roman" w:hAnsi="Times New Roman" w:cs="Times New Roman"/>
                <w:sz w:val="24"/>
                <w:szCs w:val="24"/>
                <w:lang w:val="uk-UA"/>
              </w:rPr>
              <w:t>.</w:t>
            </w:r>
          </w:p>
        </w:tc>
      </w:tr>
      <w:tr w:rsidR="00043C66" w:rsidRPr="00E83953" w:rsidTr="000F6AD3">
        <w:tc>
          <w:tcPr>
            <w:tcW w:w="492" w:type="pct"/>
          </w:tcPr>
          <w:p w:rsidR="00043C66" w:rsidRPr="005645AE" w:rsidRDefault="00043C66" w:rsidP="002D6005">
            <w:pPr>
              <w:pStyle w:val="a4"/>
              <w:numPr>
                <w:ilvl w:val="0"/>
                <w:numId w:val="1"/>
              </w:numPr>
              <w:rPr>
                <w:rFonts w:ascii="Times New Roman" w:hAnsi="Times New Roman" w:cs="Times New Roman"/>
                <w:sz w:val="28"/>
                <w:szCs w:val="28"/>
                <w:lang w:val="uk-UA"/>
              </w:rPr>
            </w:pPr>
          </w:p>
        </w:tc>
        <w:tc>
          <w:tcPr>
            <w:tcW w:w="4508" w:type="pct"/>
          </w:tcPr>
          <w:p w:rsidR="00043C66" w:rsidRPr="009C1F90" w:rsidRDefault="009C1F90" w:rsidP="009C1F90">
            <w:pPr>
              <w:jc w:val="both"/>
              <w:rPr>
                <w:color w:val="0070C0"/>
                <w:sz w:val="24"/>
                <w:szCs w:val="24"/>
                <w:lang w:val="uk-UA"/>
              </w:rPr>
            </w:pPr>
            <w:r w:rsidRPr="009C1F90">
              <w:rPr>
                <w:rFonts w:ascii="Times New Roman" w:eastAsia="Times New Roman" w:hAnsi="Times New Roman" w:cs="Times New Roman"/>
                <w:sz w:val="24"/>
                <w:szCs w:val="24"/>
                <w:lang w:val="uk-UA"/>
              </w:rPr>
              <w:t xml:space="preserve">Лист </w:t>
            </w:r>
            <w:r>
              <w:rPr>
                <w:rFonts w:ascii="Times New Roman" w:hAnsi="Times New Roman" w:cs="Times New Roman"/>
                <w:sz w:val="24"/>
                <w:szCs w:val="24"/>
                <w:lang w:val="uk-UA"/>
              </w:rPr>
              <w:t>у</w:t>
            </w:r>
            <w:r w:rsidRPr="009C1F90">
              <w:rPr>
                <w:rFonts w:ascii="Times New Roman" w:eastAsia="Times New Roman" w:hAnsi="Times New Roman" w:cs="Times New Roman"/>
                <w:sz w:val="24"/>
                <w:szCs w:val="24"/>
                <w:lang w:val="uk-UA"/>
              </w:rPr>
              <w:t xml:space="preserve">правління обліку та контролю за використанням комунального майна </w:t>
            </w:r>
            <w:r w:rsidRPr="009C1F90">
              <w:rPr>
                <w:rFonts w:ascii="Times New Roman" w:hAnsi="Times New Roman" w:cs="Times New Roman"/>
                <w:sz w:val="24"/>
                <w:szCs w:val="24"/>
                <w:lang w:val="uk-UA"/>
              </w:rPr>
              <w:t xml:space="preserve">від </w:t>
            </w:r>
            <w:r w:rsidRPr="009C1F90">
              <w:rPr>
                <w:rFonts w:ascii="Times New Roman" w:eastAsia="Times New Roman" w:hAnsi="Times New Roman" w:cs="Times New Roman"/>
                <w:sz w:val="24"/>
                <w:szCs w:val="24"/>
                <w:lang w:val="uk-UA"/>
              </w:rPr>
              <w:t>12</w:t>
            </w:r>
            <w:r>
              <w:rPr>
                <w:rFonts w:ascii="Times New Roman" w:hAnsi="Times New Roman" w:cs="Times New Roman"/>
                <w:sz w:val="24"/>
                <w:szCs w:val="24"/>
                <w:lang w:val="uk-UA"/>
              </w:rPr>
              <w:t>.11.</w:t>
            </w:r>
            <w:r w:rsidRPr="009C1F90">
              <w:rPr>
                <w:rFonts w:ascii="Times New Roman" w:eastAsia="Times New Roman" w:hAnsi="Times New Roman" w:cs="Times New Roman"/>
                <w:sz w:val="24"/>
                <w:szCs w:val="24"/>
                <w:lang w:val="uk-UA"/>
              </w:rPr>
              <w:t>2018р.</w:t>
            </w:r>
            <w:r>
              <w:rPr>
                <w:rFonts w:ascii="Times New Roman" w:hAnsi="Times New Roman" w:cs="Times New Roman"/>
                <w:sz w:val="24"/>
                <w:szCs w:val="24"/>
                <w:lang w:val="uk-UA"/>
              </w:rPr>
              <w:t xml:space="preserve"> №</w:t>
            </w:r>
            <w:r w:rsidRPr="009C1F90">
              <w:rPr>
                <w:rFonts w:ascii="Times New Roman" w:eastAsia="Times New Roman" w:hAnsi="Times New Roman" w:cs="Times New Roman"/>
                <w:sz w:val="24"/>
                <w:szCs w:val="24"/>
                <w:lang w:val="uk-UA"/>
              </w:rPr>
              <w:t>718/9-у</w:t>
            </w:r>
            <w:r w:rsidRPr="009C1F90">
              <w:rPr>
                <w:rFonts w:ascii="Times New Roman" w:hAnsi="Times New Roman" w:cs="Times New Roman"/>
                <w:sz w:val="24"/>
                <w:szCs w:val="24"/>
                <w:lang w:val="uk-UA"/>
              </w:rPr>
              <w:t xml:space="preserve"> щодо </w:t>
            </w:r>
            <w:r w:rsidRPr="009C1F90">
              <w:rPr>
                <w:rFonts w:ascii="Times New Roman" w:eastAsia="Times New Roman" w:hAnsi="Times New Roman" w:cs="Times New Roman"/>
                <w:sz w:val="24"/>
                <w:szCs w:val="24"/>
                <w:lang w:val="uk-UA"/>
              </w:rPr>
              <w:t>погодження перелік</w:t>
            </w:r>
            <w:r w:rsidRPr="009C1F90">
              <w:rPr>
                <w:rFonts w:ascii="Times New Roman" w:hAnsi="Times New Roman" w:cs="Times New Roman"/>
                <w:sz w:val="24"/>
                <w:szCs w:val="24"/>
                <w:lang w:val="uk-UA"/>
              </w:rPr>
              <w:t>у</w:t>
            </w:r>
            <w:r w:rsidRPr="009C1F90">
              <w:rPr>
                <w:rFonts w:ascii="Times New Roman" w:eastAsia="Times New Roman" w:hAnsi="Times New Roman" w:cs="Times New Roman"/>
                <w:sz w:val="24"/>
                <w:szCs w:val="24"/>
                <w:lang w:val="uk-UA"/>
              </w:rPr>
              <w:t xml:space="preserve"> об'єктів  комунальної власності (нежитлові приміщення, будівлі), які пропонуються для передачі в оренду з пропозиціями щодо цільового їх використання</w:t>
            </w:r>
            <w:r>
              <w:rPr>
                <w:rFonts w:ascii="Calibri" w:eastAsia="Times New Roman" w:hAnsi="Calibri" w:cs="Times New Roman"/>
                <w:szCs w:val="28"/>
                <w:lang w:val="uk-UA"/>
              </w:rPr>
              <w:t>.</w:t>
            </w:r>
            <w:r w:rsidRPr="001C3ECD">
              <w:rPr>
                <w:rFonts w:ascii="Calibri" w:eastAsia="Times New Roman" w:hAnsi="Calibri" w:cs="Times New Roman"/>
                <w:szCs w:val="28"/>
                <w:lang w:val="uk-UA"/>
              </w:rPr>
              <w:t xml:space="preserve"> </w:t>
            </w:r>
          </w:p>
        </w:tc>
      </w:tr>
      <w:tr w:rsidR="00043C66" w:rsidRPr="00043C66" w:rsidTr="000F6AD3">
        <w:tc>
          <w:tcPr>
            <w:tcW w:w="492" w:type="pct"/>
          </w:tcPr>
          <w:p w:rsidR="00043C66" w:rsidRPr="005645AE" w:rsidRDefault="00043C66" w:rsidP="002D6005">
            <w:pPr>
              <w:pStyle w:val="a4"/>
              <w:numPr>
                <w:ilvl w:val="0"/>
                <w:numId w:val="1"/>
              </w:numPr>
              <w:rPr>
                <w:rFonts w:ascii="Times New Roman" w:hAnsi="Times New Roman" w:cs="Times New Roman"/>
                <w:sz w:val="28"/>
                <w:szCs w:val="28"/>
                <w:lang w:val="uk-UA"/>
              </w:rPr>
            </w:pPr>
          </w:p>
        </w:tc>
        <w:tc>
          <w:tcPr>
            <w:tcW w:w="4508" w:type="pct"/>
          </w:tcPr>
          <w:p w:rsidR="00043C66" w:rsidRPr="00D3458A" w:rsidRDefault="009C1F90" w:rsidP="00F95CB3">
            <w:pPr>
              <w:rPr>
                <w:rFonts w:ascii="Times New Roman" w:eastAsia="Times New Roman" w:hAnsi="Times New Roman" w:cs="Times New Roman"/>
                <w:color w:val="000000"/>
                <w:sz w:val="24"/>
                <w:szCs w:val="24"/>
                <w:lang w:val="uk-UA"/>
              </w:rPr>
            </w:pPr>
            <w:r w:rsidRPr="009C1F90">
              <w:rPr>
                <w:rFonts w:ascii="Times New Roman" w:eastAsia="Times New Roman" w:hAnsi="Times New Roman" w:cs="Times New Roman"/>
                <w:sz w:val="24"/>
                <w:szCs w:val="24"/>
                <w:lang w:val="uk-UA"/>
              </w:rPr>
              <w:t xml:space="preserve">Лист </w:t>
            </w:r>
            <w:r w:rsidRPr="009C1F90">
              <w:rPr>
                <w:rFonts w:ascii="Times New Roman" w:hAnsi="Times New Roman" w:cs="Times New Roman"/>
                <w:sz w:val="24"/>
                <w:szCs w:val="24"/>
                <w:lang w:val="uk-UA"/>
              </w:rPr>
              <w:t>у</w:t>
            </w:r>
            <w:r w:rsidRPr="009C1F90">
              <w:rPr>
                <w:rFonts w:ascii="Times New Roman" w:eastAsia="Times New Roman" w:hAnsi="Times New Roman" w:cs="Times New Roman"/>
                <w:sz w:val="24"/>
                <w:szCs w:val="24"/>
                <w:lang w:val="uk-UA"/>
              </w:rPr>
              <w:t xml:space="preserve">правління обліку та контролю за використанням комунального майна </w:t>
            </w:r>
            <w:r w:rsidRPr="009C1F90">
              <w:rPr>
                <w:rFonts w:ascii="Times New Roman" w:hAnsi="Times New Roman" w:cs="Times New Roman"/>
                <w:sz w:val="24"/>
                <w:szCs w:val="24"/>
                <w:lang w:val="uk-UA"/>
              </w:rPr>
              <w:t>від 12.11.2018 р. №719</w:t>
            </w:r>
            <w:r w:rsidRPr="009C1F90">
              <w:rPr>
                <w:rFonts w:ascii="Times New Roman" w:eastAsia="Times New Roman" w:hAnsi="Times New Roman" w:cs="Times New Roman"/>
                <w:sz w:val="24"/>
                <w:szCs w:val="24"/>
                <w:lang w:val="uk-UA"/>
              </w:rPr>
              <w:t>/9-у</w:t>
            </w:r>
            <w:r w:rsidRPr="009C1F90">
              <w:rPr>
                <w:rFonts w:ascii="Times New Roman" w:hAnsi="Times New Roman" w:cs="Times New Roman"/>
                <w:sz w:val="24"/>
                <w:szCs w:val="24"/>
                <w:lang w:val="uk-UA"/>
              </w:rPr>
              <w:t xml:space="preserve"> щодо ознайомлення</w:t>
            </w:r>
            <w:r w:rsidR="00D3458A">
              <w:rPr>
                <w:rFonts w:ascii="Times New Roman" w:hAnsi="Times New Roman" w:cs="Times New Roman"/>
                <w:sz w:val="24"/>
                <w:szCs w:val="24"/>
                <w:lang w:val="uk-UA"/>
              </w:rPr>
              <w:t>,</w:t>
            </w:r>
            <w:r w:rsidRPr="009C1F90">
              <w:rPr>
                <w:rFonts w:ascii="Times New Roman" w:hAnsi="Times New Roman" w:cs="Times New Roman"/>
                <w:sz w:val="24"/>
                <w:szCs w:val="24"/>
                <w:lang w:val="uk-UA"/>
              </w:rPr>
              <w:t xml:space="preserve">  розгляду та надання пропозицій, висновків  </w:t>
            </w:r>
            <w:r w:rsidR="00D3458A">
              <w:rPr>
                <w:rFonts w:ascii="Times New Roman" w:hAnsi="Times New Roman" w:cs="Times New Roman"/>
                <w:sz w:val="24"/>
                <w:szCs w:val="24"/>
                <w:lang w:val="uk-UA"/>
              </w:rPr>
              <w:t xml:space="preserve">до </w:t>
            </w:r>
            <w:r w:rsidRPr="009C1F90">
              <w:rPr>
                <w:rFonts w:ascii="Times New Roman" w:hAnsi="Times New Roman" w:cs="Times New Roman"/>
                <w:sz w:val="24"/>
                <w:szCs w:val="24"/>
                <w:lang w:val="uk-UA"/>
              </w:rPr>
              <w:t>проекту регуляторного акту рішення міської ради «</w:t>
            </w:r>
            <w:r w:rsidRPr="009C1F90">
              <w:rPr>
                <w:rFonts w:ascii="Times New Roman" w:hAnsi="Times New Roman" w:cs="Times New Roman"/>
                <w:color w:val="000000"/>
                <w:sz w:val="24"/>
                <w:szCs w:val="24"/>
              </w:rPr>
              <w:t>Про внесення змін в рішення міської ради від</w:t>
            </w:r>
            <w:r w:rsidRPr="009C1F90">
              <w:rPr>
                <w:rFonts w:ascii="Times New Roman" w:hAnsi="Times New Roman" w:cs="Times New Roman"/>
                <w:color w:val="000000"/>
                <w:sz w:val="24"/>
                <w:szCs w:val="24"/>
                <w:lang w:val="uk-UA"/>
              </w:rPr>
              <w:t xml:space="preserve"> 20.06.2011р. №6/9/14 «</w:t>
            </w:r>
            <w:r w:rsidRPr="009C1F90">
              <w:rPr>
                <w:rFonts w:ascii="Times New Roman" w:hAnsi="Times New Roman" w:cs="Times New Roman"/>
                <w:color w:val="000000"/>
                <w:sz w:val="24"/>
                <w:szCs w:val="24"/>
              </w:rPr>
              <w:t>Про удосконалення порядку</w:t>
            </w:r>
            <w:r w:rsidRPr="009C1F90">
              <w:rPr>
                <w:rFonts w:ascii="Times New Roman" w:hAnsi="Times New Roman" w:cs="Times New Roman"/>
                <w:color w:val="000000"/>
                <w:sz w:val="24"/>
                <w:szCs w:val="24"/>
                <w:lang w:val="uk-UA"/>
              </w:rPr>
              <w:t xml:space="preserve"> </w:t>
            </w:r>
            <w:r w:rsidRPr="009C1F90">
              <w:rPr>
                <w:rFonts w:ascii="Times New Roman" w:hAnsi="Times New Roman" w:cs="Times New Roman"/>
                <w:color w:val="000000"/>
                <w:sz w:val="24"/>
                <w:szCs w:val="24"/>
              </w:rPr>
              <w:t>оренди майна, що належить до комунальної власності</w:t>
            </w:r>
            <w:r w:rsidRPr="009C1F90">
              <w:rPr>
                <w:rFonts w:ascii="Times New Roman" w:hAnsi="Times New Roman" w:cs="Times New Roman"/>
                <w:color w:val="000000"/>
                <w:sz w:val="24"/>
                <w:szCs w:val="24"/>
                <w:lang w:val="uk-UA"/>
              </w:rPr>
              <w:t xml:space="preserve"> </w:t>
            </w:r>
            <w:r w:rsidRPr="009C1F90">
              <w:rPr>
                <w:rFonts w:ascii="Times New Roman" w:hAnsi="Times New Roman" w:cs="Times New Roman"/>
                <w:color w:val="000000"/>
                <w:sz w:val="24"/>
                <w:szCs w:val="24"/>
              </w:rPr>
              <w:t>територіальної громади м. Тернополя»</w:t>
            </w:r>
            <w:r w:rsidR="00D3458A">
              <w:rPr>
                <w:rFonts w:ascii="Times New Roman" w:hAnsi="Times New Roman" w:cs="Times New Roman"/>
                <w:color w:val="000000"/>
                <w:sz w:val="24"/>
                <w:szCs w:val="24"/>
                <w:lang w:val="uk-UA"/>
              </w:rPr>
              <w:t>.</w:t>
            </w:r>
          </w:p>
        </w:tc>
      </w:tr>
      <w:tr w:rsidR="00043C66" w:rsidRPr="00043C66" w:rsidTr="000F6AD3">
        <w:tc>
          <w:tcPr>
            <w:tcW w:w="492" w:type="pct"/>
          </w:tcPr>
          <w:p w:rsidR="00043C66" w:rsidRPr="005645AE" w:rsidRDefault="00043C66" w:rsidP="002D6005">
            <w:pPr>
              <w:pStyle w:val="a4"/>
              <w:numPr>
                <w:ilvl w:val="0"/>
                <w:numId w:val="1"/>
              </w:numPr>
              <w:rPr>
                <w:rFonts w:ascii="Times New Roman" w:hAnsi="Times New Roman" w:cs="Times New Roman"/>
                <w:sz w:val="28"/>
                <w:szCs w:val="28"/>
                <w:lang w:val="uk-UA"/>
              </w:rPr>
            </w:pPr>
          </w:p>
        </w:tc>
        <w:tc>
          <w:tcPr>
            <w:tcW w:w="4508" w:type="pct"/>
          </w:tcPr>
          <w:p w:rsidR="00043C66" w:rsidRPr="00D3458A" w:rsidRDefault="00D3458A" w:rsidP="00F95CB3">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Звернення перевіз</w:t>
            </w:r>
            <w:r w:rsidRPr="00D3458A">
              <w:rPr>
                <w:rFonts w:ascii="Times New Roman" w:eastAsia="Times New Roman" w:hAnsi="Times New Roman" w:cs="Times New Roman"/>
                <w:color w:val="000000"/>
                <w:sz w:val="24"/>
                <w:szCs w:val="24"/>
                <w:lang w:val="uk-UA"/>
              </w:rPr>
              <w:t>ників М.Тернополя</w:t>
            </w:r>
            <w:r>
              <w:rPr>
                <w:rFonts w:ascii="Times New Roman" w:eastAsia="Times New Roman" w:hAnsi="Times New Roman" w:cs="Times New Roman"/>
                <w:color w:val="000000"/>
                <w:sz w:val="24"/>
                <w:szCs w:val="24"/>
                <w:lang w:val="uk-UA"/>
              </w:rPr>
              <w:t>.</w:t>
            </w:r>
          </w:p>
        </w:tc>
      </w:tr>
      <w:tr w:rsidR="00043C66" w:rsidRPr="00043C66" w:rsidTr="000F6AD3">
        <w:tc>
          <w:tcPr>
            <w:tcW w:w="492" w:type="pct"/>
          </w:tcPr>
          <w:p w:rsidR="00043C66" w:rsidRPr="005645AE" w:rsidRDefault="00043C66" w:rsidP="002D6005">
            <w:pPr>
              <w:pStyle w:val="a4"/>
              <w:numPr>
                <w:ilvl w:val="0"/>
                <w:numId w:val="1"/>
              </w:numPr>
              <w:rPr>
                <w:rFonts w:ascii="Times New Roman" w:hAnsi="Times New Roman" w:cs="Times New Roman"/>
                <w:sz w:val="28"/>
                <w:szCs w:val="28"/>
                <w:lang w:val="uk-UA"/>
              </w:rPr>
            </w:pPr>
          </w:p>
        </w:tc>
        <w:tc>
          <w:tcPr>
            <w:tcW w:w="4508" w:type="pct"/>
          </w:tcPr>
          <w:p w:rsidR="00043C66" w:rsidRPr="00D3458A" w:rsidRDefault="00D3458A" w:rsidP="00F95CB3">
            <w:pPr>
              <w:rPr>
                <w:rFonts w:ascii="Times New Roman" w:eastAsia="Times New Roman" w:hAnsi="Times New Roman" w:cs="Times New Roman"/>
                <w:color w:val="000000"/>
                <w:sz w:val="24"/>
                <w:szCs w:val="24"/>
                <w:lang w:val="uk-UA"/>
              </w:rPr>
            </w:pPr>
            <w:r w:rsidRPr="00D3458A">
              <w:rPr>
                <w:rFonts w:ascii="Times New Roman" w:eastAsia="Times New Roman" w:hAnsi="Times New Roman" w:cs="Times New Roman"/>
                <w:color w:val="000000"/>
                <w:sz w:val="24"/>
                <w:szCs w:val="24"/>
                <w:lang w:val="uk-UA"/>
              </w:rPr>
              <w:t>Звернення Тернопільського обласного комітету проспілки працівників житлово – комунального господарства , місцевої промисловості побутового обслуговування населення.</w:t>
            </w:r>
          </w:p>
        </w:tc>
      </w:tr>
    </w:tbl>
    <w:p w:rsidR="002F4A88" w:rsidRPr="005645AE" w:rsidRDefault="002F4A88" w:rsidP="00D60568">
      <w:pPr>
        <w:spacing w:after="0" w:line="240" w:lineRule="auto"/>
        <w:rPr>
          <w:rFonts w:ascii="Times New Roman" w:hAnsi="Times New Roman" w:cs="Times New Roman"/>
          <w:sz w:val="28"/>
          <w:szCs w:val="28"/>
          <w:lang w:val="uk-UA"/>
        </w:rPr>
      </w:pPr>
    </w:p>
    <w:p w:rsidR="00BD3EA0" w:rsidRPr="00E83953" w:rsidRDefault="00D3458A" w:rsidP="00E83953">
      <w:pPr>
        <w:spacing w:after="0" w:line="240" w:lineRule="auto"/>
        <w:rPr>
          <w:rFonts w:ascii="Times New Roman" w:hAnsi="Times New Roman" w:cs="Times New Roman"/>
          <w:sz w:val="24"/>
          <w:szCs w:val="24"/>
          <w:lang w:val="en-US"/>
        </w:rPr>
      </w:pPr>
      <w:r>
        <w:rPr>
          <w:rFonts w:ascii="Times New Roman" w:hAnsi="Times New Roman" w:cs="Times New Roman"/>
          <w:sz w:val="28"/>
          <w:szCs w:val="28"/>
          <w:lang w:val="uk-UA"/>
        </w:rPr>
        <w:t xml:space="preserve">              </w:t>
      </w:r>
      <w:r w:rsidR="002F4A88" w:rsidRPr="00D3458A">
        <w:rPr>
          <w:rFonts w:ascii="Times New Roman" w:hAnsi="Times New Roman" w:cs="Times New Roman"/>
          <w:sz w:val="24"/>
          <w:szCs w:val="24"/>
          <w:lang w:val="uk-UA"/>
        </w:rPr>
        <w:t xml:space="preserve">Міський голова </w:t>
      </w:r>
      <w:r w:rsidR="002F4A88" w:rsidRPr="00D3458A">
        <w:rPr>
          <w:rFonts w:ascii="Times New Roman" w:hAnsi="Times New Roman" w:cs="Times New Roman"/>
          <w:sz w:val="24"/>
          <w:szCs w:val="24"/>
          <w:lang w:val="uk-UA"/>
        </w:rPr>
        <w:tab/>
      </w:r>
      <w:r w:rsidR="002F4A88" w:rsidRPr="00D3458A">
        <w:rPr>
          <w:rFonts w:ascii="Times New Roman" w:hAnsi="Times New Roman" w:cs="Times New Roman"/>
          <w:sz w:val="24"/>
          <w:szCs w:val="24"/>
          <w:lang w:val="uk-UA"/>
        </w:rPr>
        <w:tab/>
      </w:r>
      <w:r w:rsidR="002F4A88" w:rsidRPr="00D3458A">
        <w:rPr>
          <w:rFonts w:ascii="Times New Roman" w:hAnsi="Times New Roman" w:cs="Times New Roman"/>
          <w:sz w:val="24"/>
          <w:szCs w:val="24"/>
          <w:lang w:val="uk-UA"/>
        </w:rPr>
        <w:tab/>
      </w:r>
      <w:r w:rsidR="002F4A88" w:rsidRPr="00D3458A">
        <w:rPr>
          <w:rFonts w:ascii="Times New Roman" w:hAnsi="Times New Roman" w:cs="Times New Roman"/>
          <w:sz w:val="24"/>
          <w:szCs w:val="24"/>
          <w:lang w:val="uk-UA"/>
        </w:rPr>
        <w:tab/>
      </w:r>
      <w:r w:rsidR="002F4A88" w:rsidRPr="00D3458A">
        <w:rPr>
          <w:rFonts w:ascii="Times New Roman" w:hAnsi="Times New Roman" w:cs="Times New Roman"/>
          <w:sz w:val="24"/>
          <w:szCs w:val="24"/>
          <w:lang w:val="uk-UA"/>
        </w:rPr>
        <w:tab/>
        <w:t>С.В.Надал</w:t>
      </w:r>
    </w:p>
    <w:sectPr w:rsidR="00BD3EA0" w:rsidRPr="00E83953" w:rsidSect="002F4A8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D0" w:rsidRDefault="00230CD0" w:rsidP="00113380">
      <w:pPr>
        <w:spacing w:after="0" w:line="240" w:lineRule="auto"/>
      </w:pPr>
      <w:r>
        <w:separator/>
      </w:r>
    </w:p>
  </w:endnote>
  <w:endnote w:type="continuationSeparator" w:id="1">
    <w:p w:rsidR="00230CD0" w:rsidRDefault="00230CD0" w:rsidP="0011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Courier New"/>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D0" w:rsidRDefault="00230CD0" w:rsidP="00113380">
      <w:pPr>
        <w:spacing w:after="0" w:line="240" w:lineRule="auto"/>
      </w:pPr>
      <w:r>
        <w:separator/>
      </w:r>
    </w:p>
  </w:footnote>
  <w:footnote w:type="continuationSeparator" w:id="1">
    <w:p w:rsidR="00230CD0" w:rsidRDefault="00230CD0" w:rsidP="00113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A1403C8"/>
    <w:name w:val="WW8Num1"/>
    <w:lvl w:ilvl="0">
      <w:start w:val="1"/>
      <w:numFmt w:val="decimal"/>
      <w:lvlText w:val="5.%1."/>
      <w:lvlJc w:val="left"/>
      <w:pPr>
        <w:tabs>
          <w:tab w:val="num" w:pos="502"/>
        </w:tabs>
        <w:ind w:left="502" w:hanging="360"/>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8.%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7">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3">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4">
    <w:nsid w:val="00FE4ADF"/>
    <w:multiLevelType w:val="hybridMultilevel"/>
    <w:tmpl w:val="EB1A0CA4"/>
    <w:lvl w:ilvl="0" w:tplc="5F42CFEC">
      <w:start w:val="2"/>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08667458"/>
    <w:multiLevelType w:val="hybridMultilevel"/>
    <w:tmpl w:val="602A8BBC"/>
    <w:name w:val="WW8Num19"/>
    <w:lvl w:ilvl="0" w:tplc="809A0E2A">
      <w:start w:val="1"/>
      <w:numFmt w:val="decimal"/>
      <w:lvlText w:val="6.%1."/>
      <w:lvlJc w:val="left"/>
      <w:pPr>
        <w:tabs>
          <w:tab w:val="num" w:pos="502"/>
        </w:tabs>
        <w:ind w:left="502" w:hanging="360"/>
      </w:pPr>
      <w:rPr>
        <w:rFonts w:hint="default"/>
      </w:rPr>
    </w:lvl>
    <w:lvl w:ilvl="1" w:tplc="68421476">
      <w:start w:val="1"/>
      <w:numFmt w:val="decimal"/>
      <w:lvlText w:val="6.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8B2437"/>
    <w:multiLevelType w:val="hybridMultilevel"/>
    <w:tmpl w:val="84F09202"/>
    <w:name w:val="WW8Num122222332222222"/>
    <w:lvl w:ilvl="0" w:tplc="88B638D8">
      <w:start w:val="1"/>
      <w:numFmt w:val="decimal"/>
      <w:lvlText w:val="2.%1."/>
      <w:lvlJc w:val="left"/>
      <w:pPr>
        <w:tabs>
          <w:tab w:val="num" w:pos="1800"/>
        </w:tabs>
        <w:ind w:left="1800" w:hanging="360"/>
      </w:pPr>
      <w:rPr>
        <w:rFonts w:hint="default"/>
      </w:rPr>
    </w:lvl>
    <w:lvl w:ilvl="1" w:tplc="3612C11A">
      <w:start w:val="1"/>
      <w:numFmt w:val="decimal"/>
      <w:lvlText w:val="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20D4D"/>
    <w:multiLevelType w:val="hybridMultilevel"/>
    <w:tmpl w:val="366E757C"/>
    <w:lvl w:ilvl="0" w:tplc="A1141B1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3D4945"/>
    <w:multiLevelType w:val="hybridMultilevel"/>
    <w:tmpl w:val="3E722AF4"/>
    <w:name w:val="WW8Num1222223322222232"/>
    <w:lvl w:ilvl="0" w:tplc="1D0C97C2">
      <w:start w:val="1"/>
      <w:numFmt w:val="decimal"/>
      <w:lvlText w:val="4.%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8207A8"/>
    <w:multiLevelType w:val="hybridMultilevel"/>
    <w:tmpl w:val="5B30D538"/>
    <w:name w:val="WW8Num12222233222222"/>
    <w:lvl w:ilvl="0" w:tplc="D7100C2C">
      <w:start w:val="1"/>
      <w:numFmt w:val="decimal"/>
      <w:lvlText w:val="1.%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785E65"/>
    <w:multiLevelType w:val="hybridMultilevel"/>
    <w:tmpl w:val="C902E482"/>
    <w:lvl w:ilvl="0" w:tplc="F31AE1F6">
      <w:start w:val="9"/>
      <w:numFmt w:val="bullet"/>
      <w:lvlText w:val="-"/>
      <w:lvlJc w:val="left"/>
      <w:pPr>
        <w:tabs>
          <w:tab w:val="num" w:pos="76"/>
        </w:tabs>
        <w:ind w:left="76" w:hanging="360"/>
      </w:pPr>
      <w:rPr>
        <w:rFonts w:ascii="Times New Roman" w:eastAsia="Calibri" w:hAnsi="Times New Roman" w:cs="Times New Roman" w:hint="default"/>
        <w:b/>
        <w:i/>
        <w:color w:val="auto"/>
        <w:sz w:val="24"/>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21">
    <w:nsid w:val="2F3F3C5C"/>
    <w:multiLevelType w:val="multilevel"/>
    <w:tmpl w:val="BF6E81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2F4674"/>
    <w:multiLevelType w:val="multilevel"/>
    <w:tmpl w:val="3A2E64B8"/>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35A06D78"/>
    <w:multiLevelType w:val="multilevel"/>
    <w:tmpl w:val="FD5EAD5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97BE8"/>
    <w:multiLevelType w:val="multilevel"/>
    <w:tmpl w:val="97D6714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0482862"/>
    <w:multiLevelType w:val="hybridMultilevel"/>
    <w:tmpl w:val="ED264C3E"/>
    <w:name w:val="WW8Num122222332222223"/>
    <w:lvl w:ilvl="0" w:tplc="610A49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56B1"/>
    <w:multiLevelType w:val="hybridMultilevel"/>
    <w:tmpl w:val="12582340"/>
    <w:lvl w:ilvl="0" w:tplc="45C89A40">
      <w:start w:val="1"/>
      <w:numFmt w:val="decimal"/>
      <w:lvlText w:val="%1."/>
      <w:lvlJc w:val="left"/>
      <w:pPr>
        <w:ind w:left="1353" w:hanging="360"/>
      </w:pPr>
      <w:rPr>
        <w:rFonts w:eastAsiaTheme="minorHAnsi"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28927F4"/>
    <w:multiLevelType w:val="multilevel"/>
    <w:tmpl w:val="E6A6276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9">
    <w:nsid w:val="539E0B32"/>
    <w:multiLevelType w:val="hybridMultilevel"/>
    <w:tmpl w:val="60C85436"/>
    <w:name w:val="WW8Num192"/>
    <w:lvl w:ilvl="0" w:tplc="71FEB802">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025E8"/>
    <w:multiLevelType w:val="hybridMultilevel"/>
    <w:tmpl w:val="12582228"/>
    <w:name w:val="WW8Num63"/>
    <w:lvl w:ilvl="0" w:tplc="87147ACE">
      <w:start w:val="1"/>
      <w:numFmt w:val="decimal"/>
      <w:lvlText w:val="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CF65CD"/>
    <w:multiLevelType w:val="hybridMultilevel"/>
    <w:tmpl w:val="C5864AD6"/>
    <w:lvl w:ilvl="0" w:tplc="FEE2BA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084B8C"/>
    <w:multiLevelType w:val="hybridMultilevel"/>
    <w:tmpl w:val="3AB0C3F6"/>
    <w:lvl w:ilvl="0" w:tplc="A540FDFE">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983C06"/>
    <w:multiLevelType w:val="hybridMultilevel"/>
    <w:tmpl w:val="D95AFC56"/>
    <w:name w:val="WW8Num622"/>
    <w:lvl w:ilvl="0" w:tplc="42CE360C">
      <w:start w:val="1"/>
      <w:numFmt w:val="decimal"/>
      <w:lvlText w:val="1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D6AB1"/>
    <w:multiLevelType w:val="hybridMultilevel"/>
    <w:tmpl w:val="60203628"/>
    <w:name w:val="WW8Num62"/>
    <w:lvl w:ilvl="0" w:tplc="87147ACE">
      <w:start w:val="1"/>
      <w:numFmt w:val="decimal"/>
      <w:lvlText w:val="9.%1."/>
      <w:lvlJc w:val="left"/>
      <w:pPr>
        <w:tabs>
          <w:tab w:val="num" w:pos="0"/>
        </w:tabs>
        <w:ind w:left="0" w:firstLine="0"/>
      </w:pPr>
      <w:rPr>
        <w:rFonts w:ascii="Times New Roman" w:hAnsi="Times New Roman" w:cs="Times New Roman" w:hint="default"/>
      </w:rPr>
    </w:lvl>
    <w:lvl w:ilvl="1" w:tplc="D9948022">
      <w:start w:val="1"/>
      <w:numFmt w:val="decimal"/>
      <w:lvlText w:val="10.%2."/>
      <w:lvlJc w:val="left"/>
      <w:pPr>
        <w:tabs>
          <w:tab w:val="num" w:pos="360"/>
        </w:tabs>
        <w:ind w:left="360" w:hanging="360"/>
      </w:pPr>
      <w:rPr>
        <w:rFonts w:hint="default"/>
      </w:rPr>
    </w:lvl>
    <w:lvl w:ilvl="2" w:tplc="24923994">
      <w:start w:val="5"/>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0"/>
  </w:num>
  <w:num w:numId="4">
    <w:abstractNumId w:val="5"/>
  </w:num>
  <w:num w:numId="5">
    <w:abstractNumId w:val="19"/>
  </w:num>
  <w:num w:numId="6">
    <w:abstractNumId w:val="16"/>
  </w:num>
  <w:num w:numId="7">
    <w:abstractNumId w:val="26"/>
  </w:num>
  <w:num w:numId="8">
    <w:abstractNumId w:val="28"/>
  </w:num>
  <w:num w:numId="9">
    <w:abstractNumId w:val="18"/>
  </w:num>
  <w:num w:numId="10">
    <w:abstractNumId w:val="15"/>
  </w:num>
  <w:num w:numId="11">
    <w:abstractNumId w:val="29"/>
  </w:num>
  <w:num w:numId="12">
    <w:abstractNumId w:val="34"/>
  </w:num>
  <w:num w:numId="13">
    <w:abstractNumId w:val="30"/>
  </w:num>
  <w:num w:numId="14">
    <w:abstractNumId w:val="33"/>
  </w:num>
  <w:num w:numId="15">
    <w:abstractNumId w:val="25"/>
  </w:num>
  <w:num w:numId="16">
    <w:abstractNumId w:val="21"/>
  </w:num>
  <w:num w:numId="17">
    <w:abstractNumId w:val="23"/>
  </w:num>
  <w:num w:numId="18">
    <w:abstractNumId w:val="22"/>
  </w:num>
  <w:num w:numId="19">
    <w:abstractNumId w:val="14"/>
  </w:num>
  <w:num w:numId="20">
    <w:abstractNumId w:val="20"/>
  </w:num>
  <w:num w:numId="21">
    <w:abstractNumId w:val="31"/>
  </w:num>
  <w:num w:numId="22">
    <w:abstractNumId w:val="17"/>
  </w:num>
  <w:num w:numId="23">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F4A88"/>
    <w:rsid w:val="00017285"/>
    <w:rsid w:val="00026B04"/>
    <w:rsid w:val="00043C66"/>
    <w:rsid w:val="000F6AD3"/>
    <w:rsid w:val="00113380"/>
    <w:rsid w:val="00230CD0"/>
    <w:rsid w:val="002522D8"/>
    <w:rsid w:val="00265B83"/>
    <w:rsid w:val="002B0997"/>
    <w:rsid w:val="002D6005"/>
    <w:rsid w:val="002F4A88"/>
    <w:rsid w:val="00371B42"/>
    <w:rsid w:val="00377250"/>
    <w:rsid w:val="00381D10"/>
    <w:rsid w:val="0039639C"/>
    <w:rsid w:val="00406D70"/>
    <w:rsid w:val="00540CF1"/>
    <w:rsid w:val="005645AE"/>
    <w:rsid w:val="005A4DEC"/>
    <w:rsid w:val="005B28FD"/>
    <w:rsid w:val="006202CA"/>
    <w:rsid w:val="0067111E"/>
    <w:rsid w:val="00730359"/>
    <w:rsid w:val="00774481"/>
    <w:rsid w:val="00781F7A"/>
    <w:rsid w:val="007E041C"/>
    <w:rsid w:val="00857BFD"/>
    <w:rsid w:val="00875695"/>
    <w:rsid w:val="008A57A4"/>
    <w:rsid w:val="009248DD"/>
    <w:rsid w:val="00955B3F"/>
    <w:rsid w:val="00957836"/>
    <w:rsid w:val="00971606"/>
    <w:rsid w:val="00981AC1"/>
    <w:rsid w:val="009C1F90"/>
    <w:rsid w:val="009E36DC"/>
    <w:rsid w:val="009E5FA0"/>
    <w:rsid w:val="009F2101"/>
    <w:rsid w:val="00A4442A"/>
    <w:rsid w:val="00A82098"/>
    <w:rsid w:val="00BC6114"/>
    <w:rsid w:val="00BD3EA0"/>
    <w:rsid w:val="00C070B9"/>
    <w:rsid w:val="00CC2F6C"/>
    <w:rsid w:val="00CF42D4"/>
    <w:rsid w:val="00D3458A"/>
    <w:rsid w:val="00D560BE"/>
    <w:rsid w:val="00D60568"/>
    <w:rsid w:val="00DB0640"/>
    <w:rsid w:val="00DF5FD0"/>
    <w:rsid w:val="00E8310E"/>
    <w:rsid w:val="00E83953"/>
    <w:rsid w:val="00EA0AC0"/>
    <w:rsid w:val="00EB30B7"/>
    <w:rsid w:val="00EF118F"/>
    <w:rsid w:val="00F31438"/>
    <w:rsid w:val="00F95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42"/>
  </w:style>
  <w:style w:type="paragraph" w:styleId="1">
    <w:name w:val="heading 1"/>
    <w:basedOn w:val="a"/>
    <w:next w:val="a"/>
    <w:link w:val="10"/>
    <w:qFormat/>
    <w:rsid w:val="0067111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7111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711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711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67111E"/>
    <w:pPr>
      <w:keepNext/>
      <w:spacing w:after="0" w:line="240" w:lineRule="auto"/>
      <w:ind w:firstLine="709"/>
      <w:jc w:val="center"/>
      <w:outlineLvl w:val="7"/>
    </w:pPr>
    <w:rPr>
      <w:rFonts w:ascii="Times New Roman" w:eastAsia="Calibri" w:hAnsi="Times New Roman" w:cs="Times New Roman"/>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2F4A88"/>
    <w:pPr>
      <w:ind w:left="720"/>
      <w:contextualSpacing/>
    </w:pPr>
  </w:style>
  <w:style w:type="character" w:styleId="a5">
    <w:name w:val="Emphasis"/>
    <w:basedOn w:val="a0"/>
    <w:qFormat/>
    <w:rsid w:val="002F4A88"/>
    <w:rPr>
      <w:i/>
      <w:iCs/>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link w:val="11"/>
    <w:qFormat/>
    <w:rsid w:val="002F4A88"/>
    <w:pPr>
      <w:suppressAutoHyphens/>
      <w:spacing w:after="0" w:line="240" w:lineRule="auto"/>
    </w:pPr>
    <w:rPr>
      <w:rFonts w:ascii="Calibri" w:eastAsia="Calibri" w:hAnsi="Calibri" w:cs="Calibri"/>
      <w:lang w:val="uk-UA" w:eastAsia="ar-SA"/>
    </w:rPr>
  </w:style>
  <w:style w:type="paragraph" w:styleId="ab">
    <w:name w:val="header"/>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basedOn w:val="a0"/>
    <w:link w:val="ab"/>
    <w:rsid w:val="002F4A88"/>
    <w:rPr>
      <w:rFonts w:ascii="Arial" w:eastAsia="Lucida Sans Unicode" w:hAnsi="Arial" w:cs="Arial"/>
      <w:sz w:val="24"/>
      <w:szCs w:val="24"/>
      <w:lang w:eastAsia="ar-SA"/>
    </w:rPr>
  </w:style>
  <w:style w:type="character" w:customStyle="1" w:styleId="10">
    <w:name w:val="Заголовок 1 Знак"/>
    <w:basedOn w:val="a0"/>
    <w:link w:val="1"/>
    <w:rsid w:val="0067111E"/>
    <w:rPr>
      <w:rFonts w:ascii="Cambria" w:eastAsia="Times New Roman" w:hAnsi="Cambria" w:cs="Times New Roman"/>
      <w:b/>
      <w:bCs/>
      <w:kern w:val="32"/>
      <w:sz w:val="32"/>
      <w:szCs w:val="32"/>
    </w:rPr>
  </w:style>
  <w:style w:type="character" w:customStyle="1" w:styleId="20">
    <w:name w:val="Заголовок 2 Знак"/>
    <w:basedOn w:val="a0"/>
    <w:link w:val="2"/>
    <w:rsid w:val="0067111E"/>
    <w:rPr>
      <w:rFonts w:ascii="Arial" w:eastAsia="Times New Roman" w:hAnsi="Arial" w:cs="Times New Roman"/>
      <w:b/>
      <w:bCs/>
      <w:i/>
      <w:iCs/>
      <w:sz w:val="28"/>
      <w:szCs w:val="28"/>
    </w:rPr>
  </w:style>
  <w:style w:type="character" w:customStyle="1" w:styleId="30">
    <w:name w:val="Заголовок 3 Знак"/>
    <w:basedOn w:val="a0"/>
    <w:link w:val="3"/>
    <w:rsid w:val="0067111E"/>
    <w:rPr>
      <w:rFonts w:ascii="Arial" w:eastAsia="Times New Roman" w:hAnsi="Arial" w:cs="Arial"/>
      <w:b/>
      <w:bCs/>
      <w:sz w:val="26"/>
      <w:szCs w:val="26"/>
      <w:lang w:eastAsia="ru-RU"/>
    </w:rPr>
  </w:style>
  <w:style w:type="character" w:customStyle="1" w:styleId="40">
    <w:name w:val="Заголовок 4 Знак"/>
    <w:basedOn w:val="a0"/>
    <w:link w:val="4"/>
    <w:rsid w:val="0067111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7111E"/>
    <w:rPr>
      <w:rFonts w:ascii="Times New Roman" w:eastAsia="Calibri" w:hAnsi="Times New Roman" w:cs="Times New Roman"/>
      <w:b/>
      <w:sz w:val="28"/>
      <w:szCs w:val="28"/>
      <w:lang w:val="uk-UA" w:eastAsia="ru-RU"/>
    </w:rPr>
  </w:style>
  <w:style w:type="paragraph" w:styleId="21">
    <w:name w:val="Body Text Indent 2"/>
    <w:basedOn w:val="a"/>
    <w:link w:val="22"/>
    <w:rsid w:val="006711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7111E"/>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67111E"/>
    <w:rPr>
      <w:rFonts w:ascii="Times New Roman" w:eastAsia="Times New Roman" w:hAnsi="Times New Roman" w:cs="Times New Roman"/>
      <w:sz w:val="24"/>
      <w:szCs w:val="24"/>
      <w:lang w:eastAsia="ru-RU"/>
    </w:rPr>
  </w:style>
  <w:style w:type="paragraph" w:customStyle="1" w:styleId="af">
    <w:name w:val="Знак"/>
    <w:basedOn w:val="a"/>
    <w:rsid w:val="0067111E"/>
    <w:pPr>
      <w:spacing w:after="0" w:line="240" w:lineRule="auto"/>
    </w:pPr>
    <w:rPr>
      <w:rFonts w:ascii="Verdana" w:eastAsia="Times New Roman" w:hAnsi="Verdana" w:cs="Verdana"/>
      <w:sz w:val="20"/>
      <w:szCs w:val="20"/>
      <w:lang w:val="en-US"/>
    </w:rPr>
  </w:style>
  <w:style w:type="paragraph" w:customStyle="1" w:styleId="12">
    <w:name w:val="заголовок 1"/>
    <w:basedOn w:val="a"/>
    <w:next w:val="a"/>
    <w:rsid w:val="0067111E"/>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3">
    <w:name w:val="Без интервала1"/>
    <w:link w:val="NoSpacingChar1"/>
    <w:rsid w:val="0067111E"/>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3"/>
    <w:locked/>
    <w:rsid w:val="0067111E"/>
    <w:rPr>
      <w:rFonts w:ascii="Times New Roman" w:eastAsia="Times New Roman" w:hAnsi="Times New Roman" w:cs="Times New Roman"/>
      <w:sz w:val="28"/>
      <w:szCs w:val="28"/>
      <w:lang w:val="uk-UA"/>
    </w:rPr>
  </w:style>
  <w:style w:type="paragraph" w:customStyle="1" w:styleId="210">
    <w:name w:val="Основной текст с отступом 21"/>
    <w:basedOn w:val="a"/>
    <w:rsid w:val="0067111E"/>
    <w:pPr>
      <w:suppressAutoHyphens/>
      <w:autoSpaceDE w:val="0"/>
      <w:spacing w:after="0" w:line="240" w:lineRule="auto"/>
      <w:ind w:firstLine="709"/>
      <w:jc w:val="both"/>
    </w:pPr>
    <w:rPr>
      <w:rFonts w:ascii="Times New Roman" w:eastAsia="Times New Roman" w:hAnsi="Times New Roman" w:cs="Times New Roman"/>
      <w:color w:val="000000"/>
      <w:sz w:val="26"/>
      <w:szCs w:val="26"/>
      <w:lang w:val="uk-UA" w:eastAsia="zh-CN"/>
    </w:rPr>
  </w:style>
  <w:style w:type="paragraph" w:customStyle="1" w:styleId="211">
    <w:name w:val="Основной текст 21"/>
    <w:basedOn w:val="a"/>
    <w:rsid w:val="0067111E"/>
    <w:pPr>
      <w:suppressAutoHyphens/>
      <w:spacing w:after="120" w:line="480" w:lineRule="auto"/>
    </w:pPr>
    <w:rPr>
      <w:rFonts w:ascii="Times New Roman" w:eastAsia="Times New Roman" w:hAnsi="Times New Roman" w:cs="Times New Roman"/>
      <w:sz w:val="24"/>
      <w:szCs w:val="24"/>
      <w:lang w:eastAsia="zh-CN"/>
    </w:rPr>
  </w:style>
  <w:style w:type="character" w:styleId="af0">
    <w:name w:val="Strong"/>
    <w:uiPriority w:val="22"/>
    <w:qFormat/>
    <w:rsid w:val="0067111E"/>
    <w:rPr>
      <w:rFonts w:cs="Times New Roman"/>
      <w:b/>
    </w:rPr>
  </w:style>
  <w:style w:type="paragraph" w:customStyle="1" w:styleId="western">
    <w:name w:val="western"/>
    <w:basedOn w:val="a"/>
    <w:rsid w:val="0067111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3">
    <w:name w:val="Без интервала2"/>
    <w:link w:val="af1"/>
    <w:rsid w:val="0067111E"/>
    <w:rPr>
      <w:rFonts w:ascii="Times New Roman" w:eastAsia="Times New Roman" w:hAnsi="Times New Roman" w:cs="Times New Roman"/>
      <w:sz w:val="28"/>
      <w:szCs w:val="28"/>
      <w:lang w:val="en-US"/>
    </w:rPr>
  </w:style>
  <w:style w:type="character" w:customStyle="1" w:styleId="af1">
    <w:name w:val="Без интервала Знак"/>
    <w:link w:val="23"/>
    <w:locked/>
    <w:rsid w:val="0067111E"/>
    <w:rPr>
      <w:rFonts w:ascii="Times New Roman" w:eastAsia="Times New Roman" w:hAnsi="Times New Roman" w:cs="Times New Roman"/>
      <w:sz w:val="28"/>
      <w:szCs w:val="28"/>
      <w:lang w:val="en-US"/>
    </w:rPr>
  </w:style>
  <w:style w:type="paragraph" w:customStyle="1" w:styleId="31">
    <w:name w:val="Без интервала3"/>
    <w:link w:val="NoSpacingChar3"/>
    <w:rsid w:val="0067111E"/>
    <w:pPr>
      <w:spacing w:after="0" w:line="240" w:lineRule="auto"/>
    </w:pPr>
    <w:rPr>
      <w:rFonts w:ascii="Calibri" w:eastAsia="Times New Roman" w:hAnsi="Calibri" w:cs="Times New Roman"/>
    </w:rPr>
  </w:style>
  <w:style w:type="character" w:customStyle="1" w:styleId="NoSpacingChar3">
    <w:name w:val="No Spacing Char3"/>
    <w:link w:val="31"/>
    <w:locked/>
    <w:rsid w:val="0067111E"/>
    <w:rPr>
      <w:rFonts w:ascii="Calibri" w:eastAsia="Times New Roman" w:hAnsi="Calibri" w:cs="Times New Roman"/>
    </w:rPr>
  </w:style>
  <w:style w:type="paragraph" w:customStyle="1" w:styleId="af2">
    <w:name w:val="Òåêñò âûíîñêè"/>
    <w:basedOn w:val="a"/>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Standard">
    <w:name w:val="Standard"/>
    <w:rsid w:val="0067111E"/>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character" w:customStyle="1" w:styleId="FontStyle12">
    <w:name w:val="Font Style12"/>
    <w:rsid w:val="0067111E"/>
    <w:rPr>
      <w:rFonts w:ascii="Times New Roman" w:hAnsi="Times New Roman"/>
      <w:spacing w:val="-10"/>
      <w:sz w:val="20"/>
    </w:rPr>
  </w:style>
  <w:style w:type="paragraph" w:customStyle="1" w:styleId="af3">
    <w:name w:val="Абзац списку"/>
    <w:basedOn w:val="a"/>
    <w:rsid w:val="0067111E"/>
    <w:pPr>
      <w:ind w:left="720"/>
      <w:contextualSpacing/>
    </w:pPr>
    <w:rPr>
      <w:rFonts w:ascii="Calibri" w:eastAsia="Times New Roman" w:hAnsi="Calibri" w:cs="Times New Roman"/>
    </w:rPr>
  </w:style>
  <w:style w:type="paragraph" w:customStyle="1" w:styleId="110">
    <w:name w:val="Без интервала11"/>
    <w:rsid w:val="0067111E"/>
    <w:pPr>
      <w:spacing w:after="0" w:line="240" w:lineRule="auto"/>
    </w:pPr>
    <w:rPr>
      <w:rFonts w:ascii="Calibri" w:eastAsia="Times New Roman" w:hAnsi="Calibri" w:cs="Times New Roman"/>
      <w:lang w:eastAsia="ru-RU"/>
    </w:rPr>
  </w:style>
  <w:style w:type="paragraph" w:styleId="af4">
    <w:name w:val="Body Text Indent"/>
    <w:basedOn w:val="a"/>
    <w:link w:val="af5"/>
    <w:uiPriority w:val="99"/>
    <w:rsid w:val="0067111E"/>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67111E"/>
    <w:rPr>
      <w:rFonts w:ascii="Times New Roman" w:eastAsia="Times New Roman" w:hAnsi="Times New Roman" w:cs="Times New Roman"/>
      <w:sz w:val="24"/>
      <w:szCs w:val="24"/>
    </w:rPr>
  </w:style>
  <w:style w:type="paragraph" w:customStyle="1" w:styleId="14">
    <w:name w:val="Абзац списка1"/>
    <w:basedOn w:val="a"/>
    <w:rsid w:val="0067111E"/>
    <w:pPr>
      <w:ind w:left="720"/>
    </w:pPr>
    <w:rPr>
      <w:rFonts w:ascii="Calibri" w:eastAsia="Times New Roman" w:hAnsi="Calibri" w:cs="Times New Roman"/>
      <w:lang w:val="uk-UA"/>
    </w:rPr>
  </w:style>
  <w:style w:type="paragraph" w:styleId="24">
    <w:name w:val="Body Text 2"/>
    <w:basedOn w:val="a"/>
    <w:link w:val="25"/>
    <w:rsid w:val="0067111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7111E"/>
    <w:rPr>
      <w:rFonts w:ascii="Times New Roman" w:eastAsia="Times New Roman" w:hAnsi="Times New Roman" w:cs="Times New Roman"/>
      <w:sz w:val="24"/>
      <w:szCs w:val="24"/>
      <w:lang w:eastAsia="ru-RU"/>
    </w:rPr>
  </w:style>
  <w:style w:type="paragraph" w:customStyle="1" w:styleId="af6">
    <w:basedOn w:val="a"/>
    <w:next w:val="af7"/>
    <w:link w:val="af8"/>
    <w:qFormat/>
    <w:rsid w:val="0067111E"/>
    <w:pPr>
      <w:spacing w:after="0" w:line="240" w:lineRule="auto"/>
      <w:jc w:val="center"/>
    </w:pPr>
    <w:rPr>
      <w:rFonts w:ascii="Times New Roman" w:eastAsia="Times New Roman" w:hAnsi="Times New Roman" w:cs="Times New Roman"/>
      <w:sz w:val="28"/>
      <w:szCs w:val="24"/>
      <w:lang w:val="uk-UA" w:eastAsia="ru-RU"/>
    </w:rPr>
  </w:style>
  <w:style w:type="character" w:customStyle="1" w:styleId="af8">
    <w:name w:val="Заголовок Знак"/>
    <w:link w:val="af6"/>
    <w:locked/>
    <w:rsid w:val="0067111E"/>
    <w:rPr>
      <w:sz w:val="28"/>
      <w:szCs w:val="24"/>
      <w:lang w:val="uk-UA" w:eastAsia="ru-RU" w:bidi="ar-SA"/>
    </w:rPr>
  </w:style>
  <w:style w:type="paragraph" w:customStyle="1" w:styleId="Default">
    <w:name w:val="Default"/>
    <w:rsid w:val="00671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Îáû÷íûé1"/>
    <w:rsid w:val="0067111E"/>
    <w:pPr>
      <w:widowControl w:val="0"/>
      <w:spacing w:after="0" w:line="240" w:lineRule="auto"/>
      <w:ind w:firstLine="709"/>
      <w:jc w:val="both"/>
    </w:pPr>
    <w:rPr>
      <w:rFonts w:ascii="TimesET" w:eastAsia="Times New Roman" w:hAnsi="TimesET" w:cs="Times New Roman"/>
      <w:sz w:val="24"/>
      <w:szCs w:val="20"/>
      <w:lang w:eastAsia="ru-RU"/>
    </w:rPr>
  </w:style>
  <w:style w:type="character" w:styleId="af9">
    <w:name w:val="Hyperlink"/>
    <w:rsid w:val="0067111E"/>
    <w:rPr>
      <w:color w:val="000080"/>
      <w:u w:val="single"/>
    </w:rPr>
  </w:style>
  <w:style w:type="character" w:customStyle="1" w:styleId="st">
    <w:name w:val="st"/>
    <w:basedOn w:val="a0"/>
    <w:rsid w:val="0067111E"/>
  </w:style>
  <w:style w:type="character" w:customStyle="1" w:styleId="6">
    <w:name w:val="Знак Знак6"/>
    <w:locked/>
    <w:rsid w:val="0067111E"/>
    <w:rPr>
      <w:sz w:val="24"/>
      <w:szCs w:val="24"/>
      <w:lang w:val="ru-RU" w:eastAsia="ru-RU" w:bidi="ar-SA"/>
    </w:rPr>
  </w:style>
  <w:style w:type="paragraph" w:customStyle="1" w:styleId="afa">
    <w:name w:val="Знак Знак"/>
    <w:basedOn w:val="a"/>
    <w:rsid w:val="0067111E"/>
    <w:pPr>
      <w:spacing w:after="0" w:line="240" w:lineRule="auto"/>
    </w:pPr>
    <w:rPr>
      <w:rFonts w:ascii="Verdana" w:eastAsia="Times New Roman" w:hAnsi="Verdana" w:cs="Verdana"/>
      <w:sz w:val="20"/>
      <w:szCs w:val="20"/>
      <w:lang w:val="en-US"/>
    </w:rPr>
  </w:style>
  <w:style w:type="character" w:customStyle="1" w:styleId="afb">
    <w:name w:val="Основной текст_"/>
    <w:link w:val="16"/>
    <w:locked/>
    <w:rsid w:val="0067111E"/>
    <w:rPr>
      <w:spacing w:val="10"/>
      <w:shd w:val="clear" w:color="auto" w:fill="FFFFFF"/>
    </w:rPr>
  </w:style>
  <w:style w:type="paragraph" w:customStyle="1" w:styleId="16">
    <w:name w:val="Основной текст1"/>
    <w:basedOn w:val="a"/>
    <w:link w:val="afb"/>
    <w:rsid w:val="0067111E"/>
    <w:pPr>
      <w:widowControl w:val="0"/>
      <w:shd w:val="clear" w:color="auto" w:fill="FFFFFF"/>
      <w:spacing w:after="0" w:line="274" w:lineRule="exact"/>
      <w:jc w:val="both"/>
    </w:pPr>
    <w:rPr>
      <w:spacing w:val="10"/>
      <w:shd w:val="clear" w:color="auto" w:fill="FFFFFF"/>
    </w:rPr>
  </w:style>
  <w:style w:type="paragraph" w:customStyle="1" w:styleId="32">
    <w:name w:val="Основной текст3"/>
    <w:basedOn w:val="a"/>
    <w:rsid w:val="0067111E"/>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character" w:customStyle="1" w:styleId="8pt">
    <w:name w:val="Основной текст + 8 pt"/>
    <w:rsid w:val="0067111E"/>
    <w:rPr>
      <w:rFonts w:ascii="Times New Roman" w:hAnsi="Times New Roman"/>
      <w:color w:val="000000"/>
      <w:spacing w:val="10"/>
      <w:w w:val="100"/>
      <w:position w:val="0"/>
      <w:sz w:val="16"/>
      <w:shd w:val="clear" w:color="auto" w:fill="FFFFFF"/>
      <w:lang w:val="uk-UA"/>
    </w:rPr>
  </w:style>
  <w:style w:type="paragraph" w:customStyle="1" w:styleId="33">
    <w:name w:val="Абзац списка3"/>
    <w:basedOn w:val="a"/>
    <w:qFormat/>
    <w:rsid w:val="0067111E"/>
    <w:pPr>
      <w:ind w:left="720"/>
      <w:contextualSpacing/>
    </w:pPr>
    <w:rPr>
      <w:rFonts w:ascii="Calibri" w:eastAsia="Calibri" w:hAnsi="Calibri" w:cs="Times New Roman"/>
      <w:lang w:val="uk-UA"/>
    </w:rPr>
  </w:style>
  <w:style w:type="character" w:customStyle="1" w:styleId="xfm04632709">
    <w:name w:val="xfm_04632709"/>
    <w:basedOn w:val="a0"/>
    <w:rsid w:val="0067111E"/>
  </w:style>
  <w:style w:type="paragraph" w:customStyle="1" w:styleId="Style5">
    <w:name w:val="Style5"/>
    <w:basedOn w:val="a"/>
    <w:rsid w:val="0067111E"/>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default0">
    <w:name w:val="default"/>
    <w:basedOn w:val="a"/>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77759454">
    <w:name w:val="xfm_77759454"/>
    <w:basedOn w:val="a0"/>
    <w:rsid w:val="0067111E"/>
  </w:style>
  <w:style w:type="paragraph" w:customStyle="1" w:styleId="17">
    <w:name w:val="Абзац списка1"/>
    <w:basedOn w:val="a"/>
    <w:link w:val="ListParagraphChar"/>
    <w:rsid w:val="0067111E"/>
    <w:pPr>
      <w:ind w:left="720"/>
    </w:pPr>
    <w:rPr>
      <w:rFonts w:ascii="Calibri" w:eastAsia="Times New Roman" w:hAnsi="Calibri" w:cs="Times New Roman"/>
      <w:lang w:val="uk-UA"/>
    </w:rPr>
  </w:style>
  <w:style w:type="paragraph" w:customStyle="1" w:styleId="LO-normal">
    <w:name w:val="LO-normal"/>
    <w:rsid w:val="0067111E"/>
    <w:pPr>
      <w:suppressAutoHyphens/>
      <w:spacing w:after="0"/>
    </w:pPr>
    <w:rPr>
      <w:rFonts w:ascii="Arial" w:eastAsia="Times New Roman" w:hAnsi="Arial" w:cs="Arial"/>
      <w:color w:val="000000"/>
      <w:lang w:val="uk-UA" w:eastAsia="uk-UA"/>
    </w:rPr>
  </w:style>
  <w:style w:type="paragraph" w:styleId="afc">
    <w:name w:val="Subtitle"/>
    <w:basedOn w:val="a"/>
    <w:link w:val="afd"/>
    <w:qFormat/>
    <w:rsid w:val="0067111E"/>
    <w:pPr>
      <w:autoSpaceDE w:val="0"/>
      <w:autoSpaceDN w:val="0"/>
      <w:adjustRightInd w:val="0"/>
      <w:spacing w:after="60" w:line="240" w:lineRule="auto"/>
      <w:jc w:val="center"/>
      <w:outlineLvl w:val="1"/>
    </w:pPr>
    <w:rPr>
      <w:rFonts w:ascii="Arial" w:eastAsia="Times New Roman" w:hAnsi="Arial" w:cs="Times New Roman"/>
      <w:sz w:val="24"/>
      <w:szCs w:val="24"/>
      <w:lang w:val="uk-UA"/>
    </w:rPr>
  </w:style>
  <w:style w:type="character" w:customStyle="1" w:styleId="afd">
    <w:name w:val="Подзаголовок Знак"/>
    <w:basedOn w:val="a0"/>
    <w:link w:val="afc"/>
    <w:rsid w:val="0067111E"/>
    <w:rPr>
      <w:rFonts w:ascii="Arial" w:eastAsia="Times New Roman" w:hAnsi="Arial" w:cs="Times New Roman"/>
      <w:sz w:val="24"/>
      <w:szCs w:val="24"/>
      <w:lang w:val="uk-UA"/>
    </w:rPr>
  </w:style>
  <w:style w:type="character" w:customStyle="1" w:styleId="afe">
    <w:name w:val="Текст Знак"/>
    <w:link w:val="aff"/>
    <w:locked/>
    <w:rsid w:val="0067111E"/>
    <w:rPr>
      <w:rFonts w:ascii="Courier New" w:hAnsi="Courier New" w:cs="Courier New"/>
      <w:lang w:val="uk-UA"/>
    </w:rPr>
  </w:style>
  <w:style w:type="paragraph" w:styleId="aff">
    <w:name w:val="Plain Text"/>
    <w:basedOn w:val="a"/>
    <w:link w:val="afe"/>
    <w:rsid w:val="0067111E"/>
    <w:pPr>
      <w:spacing w:after="0" w:line="240" w:lineRule="auto"/>
    </w:pPr>
    <w:rPr>
      <w:rFonts w:ascii="Courier New" w:hAnsi="Courier New" w:cs="Courier New"/>
      <w:lang w:val="uk-UA"/>
    </w:rPr>
  </w:style>
  <w:style w:type="character" w:customStyle="1" w:styleId="18">
    <w:name w:val="Текст Знак1"/>
    <w:basedOn w:val="a0"/>
    <w:link w:val="aff"/>
    <w:rsid w:val="0067111E"/>
    <w:rPr>
      <w:rFonts w:ascii="Consolas" w:hAnsi="Consolas" w:cs="Consolas"/>
      <w:sz w:val="21"/>
      <w:szCs w:val="21"/>
    </w:rPr>
  </w:style>
  <w:style w:type="paragraph" w:customStyle="1" w:styleId="normal">
    <w:name w:val="normal"/>
    <w:rsid w:val="0067111E"/>
    <w:pPr>
      <w:spacing w:after="0"/>
    </w:pPr>
    <w:rPr>
      <w:rFonts w:ascii="Arial" w:eastAsia="Times New Roman" w:hAnsi="Arial" w:cs="Arial"/>
      <w:color w:val="000000"/>
      <w:lang w:eastAsia="ru-RU"/>
    </w:rPr>
  </w:style>
  <w:style w:type="character" w:customStyle="1" w:styleId="pluso-wrap">
    <w:name w:val="pluso-wrap"/>
    <w:basedOn w:val="a0"/>
    <w:rsid w:val="0067111E"/>
  </w:style>
  <w:style w:type="character" w:customStyle="1" w:styleId="200">
    <w:name w:val="Знак Знак20"/>
    <w:locked/>
    <w:rsid w:val="0067111E"/>
    <w:rPr>
      <w:b/>
      <w:spacing w:val="20"/>
      <w:sz w:val="24"/>
      <w:szCs w:val="24"/>
      <w:lang w:val="uk-UA" w:eastAsia="ru-RU" w:bidi="ar-SA"/>
    </w:rPr>
  </w:style>
  <w:style w:type="character" w:customStyle="1" w:styleId="212">
    <w:name w:val="Знак Знак21"/>
    <w:locked/>
    <w:rsid w:val="0067111E"/>
    <w:rPr>
      <w:rFonts w:eastAsia="Calibri"/>
      <w:b/>
      <w:bCs/>
      <w:sz w:val="28"/>
      <w:szCs w:val="24"/>
      <w:lang w:val="uk-UA" w:eastAsia="ru-RU" w:bidi="ar-SA"/>
    </w:rPr>
  </w:style>
  <w:style w:type="character" w:customStyle="1" w:styleId="11">
    <w:name w:val="Без интервала Знак1"/>
    <w:link w:val="aa"/>
    <w:locked/>
    <w:rsid w:val="0067111E"/>
    <w:rPr>
      <w:rFonts w:ascii="Calibri" w:eastAsia="Calibri" w:hAnsi="Calibri" w:cs="Calibri"/>
      <w:lang w:val="uk-UA" w:eastAsia="ar-SA"/>
    </w:rPr>
  </w:style>
  <w:style w:type="character" w:customStyle="1" w:styleId="160">
    <w:name w:val="Знак Знак16"/>
    <w:locked/>
    <w:rsid w:val="0067111E"/>
    <w:rPr>
      <w:b/>
      <w:bCs/>
      <w:sz w:val="28"/>
      <w:szCs w:val="24"/>
      <w:lang w:val="uk-UA" w:eastAsia="ru-RU" w:bidi="ar-SA"/>
    </w:rPr>
  </w:style>
  <w:style w:type="character" w:customStyle="1" w:styleId="ListParagraphChar">
    <w:name w:val="List Paragraph Char"/>
    <w:link w:val="17"/>
    <w:locked/>
    <w:rsid w:val="0067111E"/>
    <w:rPr>
      <w:rFonts w:ascii="Calibri" w:eastAsia="Times New Roman" w:hAnsi="Calibri" w:cs="Times New Roman"/>
      <w:lang w:val="uk-UA"/>
    </w:rPr>
  </w:style>
  <w:style w:type="paragraph" w:customStyle="1" w:styleId="19">
    <w:name w:val="Без інтервалів1"/>
    <w:rsid w:val="0067111E"/>
    <w:pPr>
      <w:suppressAutoHyphens/>
      <w:spacing w:after="0" w:line="240" w:lineRule="auto"/>
    </w:pPr>
    <w:rPr>
      <w:rFonts w:ascii="Calibri" w:eastAsia="Times New Roman" w:hAnsi="Calibri" w:cs="Calibri"/>
      <w:lang w:val="uk-UA" w:eastAsia="zh-CN"/>
    </w:rPr>
  </w:style>
  <w:style w:type="character" w:customStyle="1" w:styleId="Heading2Char">
    <w:name w:val="Heading 2 Char"/>
    <w:rsid w:val="0067111E"/>
    <w:rPr>
      <w:rFonts w:ascii="Arial" w:hAnsi="Arial" w:cs="Arial"/>
      <w:b/>
      <w:bCs/>
      <w:i/>
      <w:iCs/>
      <w:sz w:val="28"/>
      <w:szCs w:val="28"/>
      <w:lang w:val="en-US" w:bidi="ar-SA"/>
    </w:rPr>
  </w:style>
  <w:style w:type="paragraph" w:styleId="aff0">
    <w:name w:val="Balloon Text"/>
    <w:basedOn w:val="a"/>
    <w:link w:val="aff1"/>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character" w:customStyle="1" w:styleId="aff1">
    <w:name w:val="Текст выноски Знак"/>
    <w:basedOn w:val="a0"/>
    <w:link w:val="aff0"/>
    <w:rsid w:val="0067111E"/>
    <w:rPr>
      <w:rFonts w:ascii="Tahoma" w:eastAsia="Times New Roman" w:hAnsi="Tahoma" w:cs="Times New Roman"/>
      <w:sz w:val="16"/>
      <w:szCs w:val="20"/>
      <w:lang w:val="uk-UA"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ocked/>
    <w:rsid w:val="0067111E"/>
    <w:rPr>
      <w:rFonts w:ascii="Times New Roman" w:hAnsi="Times New Roman"/>
      <w:sz w:val="24"/>
      <w:lang w:val="ru-RU" w:eastAsia="ru-RU"/>
    </w:rPr>
  </w:style>
  <w:style w:type="character" w:customStyle="1" w:styleId="26">
    <w:name w:val="Основной текст (2)_"/>
    <w:link w:val="27"/>
    <w:locked/>
    <w:rsid w:val="0067111E"/>
    <w:rPr>
      <w:rFonts w:ascii="Century Schoolbook" w:hAnsi="Century Schoolbook"/>
      <w:sz w:val="21"/>
      <w:szCs w:val="21"/>
      <w:shd w:val="clear" w:color="auto" w:fill="FFFFFF"/>
    </w:rPr>
  </w:style>
  <w:style w:type="paragraph" w:customStyle="1" w:styleId="27">
    <w:name w:val="Основной текст (2)"/>
    <w:basedOn w:val="a"/>
    <w:link w:val="26"/>
    <w:rsid w:val="0067111E"/>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aff2">
    <w:name w:val="Нормальний текст"/>
    <w:basedOn w:val="a"/>
    <w:rsid w:val="0067111E"/>
    <w:pPr>
      <w:spacing w:before="120" w:after="0" w:line="240" w:lineRule="auto"/>
      <w:ind w:firstLine="567"/>
      <w:jc w:val="both"/>
    </w:pPr>
    <w:rPr>
      <w:rFonts w:ascii="Antiqua" w:eastAsia="Times New Roman" w:hAnsi="Antiqua" w:cs="Times New Roman"/>
      <w:sz w:val="26"/>
      <w:szCs w:val="20"/>
      <w:lang w:val="uk-UA" w:eastAsia="ru-RU"/>
    </w:rPr>
  </w:style>
  <w:style w:type="paragraph" w:styleId="af7">
    <w:name w:val="Title"/>
    <w:basedOn w:val="a"/>
    <w:next w:val="a"/>
    <w:link w:val="aff3"/>
    <w:uiPriority w:val="10"/>
    <w:qFormat/>
    <w:rsid w:val="00671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3">
    <w:name w:val="Название Знак"/>
    <w:basedOn w:val="a0"/>
    <w:link w:val="af7"/>
    <w:uiPriority w:val="10"/>
    <w:rsid w:val="006711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gc">
    <w:name w:val="_tgc"/>
    <w:rsid w:val="005A4DEC"/>
  </w:style>
  <w:style w:type="character" w:styleId="aff4">
    <w:name w:val="annotation reference"/>
    <w:basedOn w:val="a0"/>
    <w:uiPriority w:val="99"/>
    <w:semiHidden/>
    <w:unhideWhenUsed/>
    <w:rsid w:val="00043C66"/>
    <w:rPr>
      <w:sz w:val="16"/>
      <w:szCs w:val="16"/>
    </w:rPr>
  </w:style>
  <w:style w:type="paragraph" w:styleId="aff5">
    <w:name w:val="annotation text"/>
    <w:basedOn w:val="a"/>
    <w:link w:val="aff6"/>
    <w:uiPriority w:val="99"/>
    <w:semiHidden/>
    <w:unhideWhenUsed/>
    <w:rsid w:val="00043C66"/>
    <w:pPr>
      <w:spacing w:line="240" w:lineRule="auto"/>
    </w:pPr>
    <w:rPr>
      <w:sz w:val="20"/>
      <w:szCs w:val="20"/>
    </w:rPr>
  </w:style>
  <w:style w:type="character" w:customStyle="1" w:styleId="aff6">
    <w:name w:val="Текст примечания Знак"/>
    <w:basedOn w:val="a0"/>
    <w:link w:val="aff5"/>
    <w:uiPriority w:val="99"/>
    <w:semiHidden/>
    <w:rsid w:val="00043C66"/>
    <w:rPr>
      <w:sz w:val="20"/>
      <w:szCs w:val="20"/>
    </w:rPr>
  </w:style>
  <w:style w:type="paragraph" w:styleId="aff7">
    <w:name w:val="annotation subject"/>
    <w:basedOn w:val="aff5"/>
    <w:next w:val="aff5"/>
    <w:link w:val="aff8"/>
    <w:uiPriority w:val="99"/>
    <w:semiHidden/>
    <w:unhideWhenUsed/>
    <w:rsid w:val="00043C66"/>
    <w:rPr>
      <w:b/>
      <w:bCs/>
    </w:rPr>
  </w:style>
  <w:style w:type="character" w:customStyle="1" w:styleId="aff8">
    <w:name w:val="Тема примечания Знак"/>
    <w:basedOn w:val="aff6"/>
    <w:link w:val="aff7"/>
    <w:uiPriority w:val="99"/>
    <w:semiHidden/>
    <w:rsid w:val="00043C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d03-vityk</cp:lastModifiedBy>
  <cp:revision>3</cp:revision>
  <cp:lastPrinted>2018-11-19T14:18:00Z</cp:lastPrinted>
  <dcterms:created xsi:type="dcterms:W3CDTF">2018-11-19T14:20:00Z</dcterms:created>
  <dcterms:modified xsi:type="dcterms:W3CDTF">2018-11-20T07:48:00Z</dcterms:modified>
</cp:coreProperties>
</file>